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B5EB" w14:textId="77777777" w:rsidR="00EB52FA" w:rsidRDefault="00EB52FA">
      <w:pPr>
        <w:pStyle w:val="Corpodetexto"/>
        <w:rPr>
          <w:sz w:val="20"/>
        </w:rPr>
      </w:pPr>
    </w:p>
    <w:p w14:paraId="408FB570" w14:textId="77777777" w:rsidR="00EB52FA" w:rsidRDefault="00EB52FA">
      <w:pPr>
        <w:pStyle w:val="Corpodetexto"/>
        <w:rPr>
          <w:sz w:val="20"/>
        </w:rPr>
      </w:pPr>
    </w:p>
    <w:p w14:paraId="643064F3" w14:textId="77777777" w:rsidR="00EB52FA" w:rsidRDefault="00EB52FA">
      <w:pPr>
        <w:pStyle w:val="Corpodetexto"/>
        <w:rPr>
          <w:sz w:val="20"/>
        </w:rPr>
      </w:pPr>
    </w:p>
    <w:p w14:paraId="2F9DA142" w14:textId="77777777" w:rsidR="00EB52FA" w:rsidRDefault="00EB52FA">
      <w:pPr>
        <w:pStyle w:val="Corpodetexto"/>
        <w:rPr>
          <w:sz w:val="20"/>
        </w:rPr>
      </w:pPr>
    </w:p>
    <w:p w14:paraId="4D4038CB" w14:textId="77777777" w:rsidR="00EB52FA" w:rsidRDefault="00EB52FA">
      <w:pPr>
        <w:pStyle w:val="Corpodetexto"/>
        <w:rPr>
          <w:sz w:val="19"/>
        </w:rPr>
      </w:pPr>
    </w:p>
    <w:p w14:paraId="33CF9917" w14:textId="77777777" w:rsidR="00EB52FA" w:rsidRDefault="00E25276">
      <w:pPr>
        <w:pStyle w:val="Ttulo1"/>
        <w:spacing w:before="95"/>
      </w:pPr>
      <w:r>
        <w:rPr>
          <w:w w:val="105"/>
        </w:rPr>
        <w:t>CONTRATO Nº 20207501</w:t>
      </w:r>
    </w:p>
    <w:p w14:paraId="3E30DCED" w14:textId="77777777" w:rsidR="00EB52FA" w:rsidRDefault="00EB52FA">
      <w:pPr>
        <w:pStyle w:val="Corpodetexto"/>
        <w:rPr>
          <w:b/>
          <w:sz w:val="24"/>
        </w:rPr>
      </w:pPr>
    </w:p>
    <w:p w14:paraId="73983434" w14:textId="77777777" w:rsidR="00EB52FA" w:rsidRDefault="00EB52FA">
      <w:pPr>
        <w:pStyle w:val="Corpodetexto"/>
        <w:spacing w:before="1"/>
        <w:rPr>
          <w:b/>
          <w:sz w:val="19"/>
        </w:rPr>
      </w:pPr>
    </w:p>
    <w:p w14:paraId="3117B35D" w14:textId="77777777" w:rsidR="00EB52FA" w:rsidRDefault="00E25276">
      <w:pPr>
        <w:pStyle w:val="Corpodetexto"/>
        <w:tabs>
          <w:tab w:val="left" w:pos="8730"/>
        </w:tabs>
        <w:ind w:left="169" w:right="148"/>
      </w:pPr>
      <w:r>
        <w:rPr>
          <w:w w:val="105"/>
        </w:rPr>
        <w:t>O(A) FUNDO MUNICIPAL DE SAÚDE, neste ato denominado CONTRATANTE, com sede na TV. MAGALHÃES</w:t>
      </w:r>
      <w:r>
        <w:rPr>
          <w:spacing w:val="-15"/>
          <w:w w:val="105"/>
        </w:rPr>
        <w:t xml:space="preserve"> </w:t>
      </w:r>
      <w:r>
        <w:rPr>
          <w:w w:val="105"/>
        </w:rPr>
        <w:t>BARATA,</w:t>
      </w:r>
      <w:r>
        <w:rPr>
          <w:spacing w:val="-15"/>
          <w:w w:val="105"/>
        </w:rPr>
        <w:t xml:space="preserve"> </w:t>
      </w:r>
      <w:r>
        <w:rPr>
          <w:w w:val="105"/>
        </w:rPr>
        <w:t>Nº</w:t>
      </w:r>
      <w:r>
        <w:rPr>
          <w:spacing w:val="-14"/>
          <w:w w:val="105"/>
        </w:rPr>
        <w:t xml:space="preserve"> </w:t>
      </w:r>
      <w:r>
        <w:rPr>
          <w:w w:val="105"/>
        </w:rPr>
        <w:t>40,</w:t>
      </w:r>
      <w:r>
        <w:rPr>
          <w:spacing w:val="-15"/>
          <w:w w:val="105"/>
        </w:rPr>
        <w:t xml:space="preserve"> </w:t>
      </w:r>
      <w:r>
        <w:rPr>
          <w:w w:val="105"/>
        </w:rPr>
        <w:t>inscrito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CNPJ</w:t>
      </w:r>
      <w:r>
        <w:rPr>
          <w:spacing w:val="-15"/>
          <w:w w:val="105"/>
        </w:rPr>
        <w:t xml:space="preserve"> </w:t>
      </w:r>
      <w:r>
        <w:rPr>
          <w:w w:val="105"/>
        </w:rPr>
        <w:t>(MF)</w:t>
      </w:r>
      <w:r>
        <w:rPr>
          <w:spacing w:val="-14"/>
          <w:w w:val="105"/>
        </w:rPr>
        <w:t xml:space="preserve"> </w:t>
      </w:r>
      <w:r>
        <w:rPr>
          <w:w w:val="105"/>
        </w:rPr>
        <w:t>sob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nº</w:t>
      </w:r>
      <w:r>
        <w:rPr>
          <w:spacing w:val="-14"/>
          <w:w w:val="105"/>
        </w:rPr>
        <w:t xml:space="preserve"> </w:t>
      </w:r>
      <w:r>
        <w:rPr>
          <w:w w:val="105"/>
        </w:rPr>
        <w:t>12.846.471/0001-02,</w:t>
      </w:r>
      <w:r>
        <w:rPr>
          <w:spacing w:val="-16"/>
          <w:w w:val="105"/>
        </w:rPr>
        <w:t xml:space="preserve"> </w:t>
      </w:r>
      <w:r>
        <w:rPr>
          <w:w w:val="105"/>
        </w:rPr>
        <w:t>representado</w:t>
      </w:r>
      <w:r>
        <w:rPr>
          <w:spacing w:val="-15"/>
          <w:w w:val="105"/>
        </w:rPr>
        <w:t xml:space="preserve"> </w:t>
      </w:r>
      <w:r>
        <w:rPr>
          <w:w w:val="105"/>
        </w:rPr>
        <w:t>pelo(a)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 xml:space="preserve">Sr.(a) </w:t>
      </w:r>
      <w:r>
        <w:rPr>
          <w:w w:val="105"/>
        </w:rPr>
        <w:t>JANDSON</w:t>
      </w:r>
      <w:r>
        <w:rPr>
          <w:spacing w:val="39"/>
          <w:w w:val="105"/>
        </w:rPr>
        <w:t xml:space="preserve"> </w:t>
      </w:r>
      <w:r>
        <w:rPr>
          <w:w w:val="105"/>
        </w:rPr>
        <w:t>MAGALHAES</w:t>
      </w:r>
      <w:r>
        <w:rPr>
          <w:spacing w:val="39"/>
          <w:w w:val="105"/>
        </w:rPr>
        <w:t xml:space="preserve"> </w:t>
      </w:r>
      <w:r>
        <w:rPr>
          <w:w w:val="105"/>
        </w:rPr>
        <w:t>CONCEIÇÃO,</w:t>
      </w:r>
      <w:r>
        <w:rPr>
          <w:spacing w:val="40"/>
          <w:w w:val="105"/>
        </w:rPr>
        <w:t xml:space="preserve"> </w:t>
      </w:r>
      <w:r>
        <w:rPr>
          <w:w w:val="105"/>
        </w:rPr>
        <w:t>SECRETARIO</w:t>
      </w:r>
      <w:r>
        <w:rPr>
          <w:spacing w:val="39"/>
          <w:w w:val="105"/>
        </w:rPr>
        <w:t xml:space="preserve"> </w:t>
      </w:r>
      <w:r>
        <w:rPr>
          <w:w w:val="105"/>
        </w:rPr>
        <w:t>MUNICIPAL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SAUDE,</w:t>
      </w:r>
      <w:r>
        <w:rPr>
          <w:w w:val="105"/>
        </w:rPr>
        <w:tab/>
        <w:t>portador do CPF</w:t>
      </w:r>
      <w:r>
        <w:rPr>
          <w:spacing w:val="57"/>
          <w:w w:val="105"/>
        </w:rPr>
        <w:t xml:space="preserve"> </w:t>
      </w:r>
      <w:r>
        <w:rPr>
          <w:w w:val="105"/>
        </w:rPr>
        <w:t>nº</w:t>
      </w:r>
    </w:p>
    <w:p w14:paraId="7548D604" w14:textId="77777777" w:rsidR="00EB52FA" w:rsidRDefault="00E25276">
      <w:pPr>
        <w:pStyle w:val="Corpodetexto"/>
        <w:tabs>
          <w:tab w:val="left" w:pos="8179"/>
        </w:tabs>
        <w:spacing w:before="6"/>
        <w:ind w:left="169" w:right="198"/>
      </w:pPr>
      <w:r>
        <w:t>857.691.692-49,   residente   na   Passagem   Penha   S/N,   centro,   Ipixuna</w:t>
      </w:r>
      <w:r>
        <w:rPr>
          <w:spacing w:val="9"/>
        </w:rPr>
        <w:t xml:space="preserve"> </w:t>
      </w:r>
      <w:r>
        <w:t xml:space="preserve">do </w:t>
      </w:r>
      <w:r>
        <w:rPr>
          <w:spacing w:val="42"/>
        </w:rPr>
        <w:t xml:space="preserve"> </w:t>
      </w:r>
      <w:r>
        <w:t>Pará,</w:t>
      </w:r>
      <w:r>
        <w:tab/>
        <w:t xml:space="preserve">e de outro lado a firma MEDNORDESTE   COMERCIO   DE   MEDICAMENTOS   EIRELI.,   inscrita   no   CNPJ   (MF)  sob  o  </w:t>
      </w:r>
      <w:r>
        <w:t xml:space="preserve">nº </w:t>
      </w:r>
      <w:r>
        <w:rPr>
          <w:spacing w:val="1"/>
        </w:rPr>
        <w:t xml:space="preserve"> </w:t>
      </w:r>
      <w:r>
        <w:rPr>
          <w:spacing w:val="-3"/>
        </w:rPr>
        <w:t>CNPJ</w:t>
      </w:r>
    </w:p>
    <w:p w14:paraId="0647527D" w14:textId="77777777" w:rsidR="00EB52FA" w:rsidRDefault="00E25276">
      <w:pPr>
        <w:pStyle w:val="Corpodetexto"/>
        <w:spacing w:before="3"/>
        <w:ind w:left="169" w:right="142"/>
        <w:jc w:val="both"/>
      </w:pPr>
      <w:r>
        <w:t>14.202.227/0001-24, estabelecida à PASGEM 19 DE JUNHO, CENTRO, Capanema-PA, CEP 68700-214, doravante denominada simplesmente CONTRATADA, neste ato representada pelo Sr.(a) LUIS CARLOS DO ROSARIO SILVA,</w:t>
      </w:r>
      <w:r>
        <w:rPr>
          <w:spacing w:val="11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AVENIDA</w:t>
      </w:r>
      <w:r>
        <w:rPr>
          <w:spacing w:val="11"/>
        </w:rPr>
        <w:t xml:space="preserve"> </w:t>
      </w:r>
      <w:r>
        <w:t>BR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CAPANEMA,</w:t>
      </w:r>
      <w:r>
        <w:rPr>
          <w:spacing w:val="11"/>
        </w:rPr>
        <w:t xml:space="preserve"> </w:t>
      </w:r>
      <w:r>
        <w:t>726,</w:t>
      </w:r>
      <w:r>
        <w:rPr>
          <w:spacing w:val="11"/>
        </w:rPr>
        <w:t xml:space="preserve"> </w:t>
      </w:r>
      <w:r>
        <w:t>CENTRO,</w:t>
      </w:r>
      <w:r>
        <w:rPr>
          <w:spacing w:val="11"/>
        </w:rPr>
        <w:t xml:space="preserve"> </w:t>
      </w:r>
      <w:r>
        <w:rPr>
          <w:spacing w:val="-3"/>
        </w:rPr>
        <w:t>Capanema-PA,</w:t>
      </w:r>
      <w:r>
        <w:rPr>
          <w:spacing w:val="10"/>
        </w:rPr>
        <w:t xml:space="preserve"> </w:t>
      </w:r>
      <w:r>
        <w:t>CEP</w:t>
      </w:r>
      <w:r>
        <w:rPr>
          <w:spacing w:val="10"/>
        </w:rPr>
        <w:t xml:space="preserve"> </w:t>
      </w:r>
      <w:r>
        <w:t>68700-065,</w:t>
      </w:r>
      <w:r>
        <w:rPr>
          <w:spacing w:val="7"/>
        </w:rPr>
        <w:t xml:space="preserve"> </w:t>
      </w:r>
      <w:r>
        <w:t>portador</w:t>
      </w:r>
      <w:r>
        <w:rPr>
          <w:spacing w:val="8"/>
        </w:rPr>
        <w:t xml:space="preserve"> </w:t>
      </w:r>
      <w:r>
        <w:t>do</w:t>
      </w:r>
    </w:p>
    <w:p w14:paraId="793442C6" w14:textId="77777777" w:rsidR="00EB52FA" w:rsidRDefault="00E25276">
      <w:pPr>
        <w:pStyle w:val="Corpodetexto"/>
        <w:spacing w:before="6"/>
        <w:ind w:left="169" w:right="136"/>
        <w:jc w:val="both"/>
      </w:pPr>
      <w:r>
        <w:t>(a) CPF 375.744.772-72, tem entre si justo e avençado, e celebram o presente Instrumento, do qual são partes integrantes o Edital do Pregão nº 9/2019-300401 e a proposta apresentada pela CONTRATADA, sujeitand</w:t>
      </w:r>
      <w:r>
        <w:t>o-se CONTRATANTE e CONTRATADA às normas disciplinares da Lei nº 10.520 /02 e da Lei nº 8.666/93, mediante as cláusulas que se seguem:</w:t>
      </w:r>
    </w:p>
    <w:p w14:paraId="64F29D10" w14:textId="77777777" w:rsidR="00EB52FA" w:rsidRDefault="00EB52FA">
      <w:pPr>
        <w:pStyle w:val="Corpodetexto"/>
        <w:rPr>
          <w:sz w:val="24"/>
        </w:rPr>
      </w:pPr>
    </w:p>
    <w:p w14:paraId="4A8067D2" w14:textId="77777777" w:rsidR="00EB52FA" w:rsidRDefault="00EB52FA">
      <w:pPr>
        <w:pStyle w:val="Corpodetexto"/>
        <w:spacing w:before="2"/>
      </w:pPr>
    </w:p>
    <w:p w14:paraId="3B1BCA8A" w14:textId="77777777" w:rsidR="00EB52FA" w:rsidRDefault="00E25276">
      <w:pPr>
        <w:pStyle w:val="Ttulo1"/>
        <w:spacing w:before="1"/>
        <w:jc w:val="both"/>
      </w:pPr>
      <w:r>
        <w:t>CLÁUSULA PRIMEIRA - DO OBJETO</w:t>
      </w:r>
    </w:p>
    <w:p w14:paraId="3435F583" w14:textId="77777777" w:rsidR="00EB52FA" w:rsidRDefault="00EB52FA">
      <w:pPr>
        <w:pStyle w:val="Corpodetexto"/>
        <w:rPr>
          <w:b/>
          <w:sz w:val="21"/>
        </w:rPr>
      </w:pPr>
    </w:p>
    <w:p w14:paraId="15187337" w14:textId="77777777" w:rsidR="00EB52FA" w:rsidRDefault="00E25276">
      <w:pPr>
        <w:pStyle w:val="Corpodetexto"/>
        <w:ind w:left="169" w:right="301"/>
      </w:pPr>
      <w:r>
        <w:t>1. O presente Contrato tem como objeto AQUISIÇÃO DE MATERIAL TÉCNICO HOSPITALAR, DESTINAD</w:t>
      </w:r>
      <w:r>
        <w:t>O   A SUPRIR A DEMANDAS DAS MEDIDAS DE ENFRETAMENTO DA PANDEMIA DECORRENTE DO "NOVO CORONA VÍRUS (SARS-COV-2 COVID-19), SECRETARIA MUNICIPAL DE SAÚDE  DO MUNICÍPIO DE IPIXUNA DO</w:t>
      </w:r>
      <w:r>
        <w:rPr>
          <w:spacing w:val="11"/>
        </w:rPr>
        <w:t xml:space="preserve"> </w:t>
      </w:r>
      <w:r>
        <w:t>PARÁ.</w:t>
      </w:r>
    </w:p>
    <w:p w14:paraId="6608C98A" w14:textId="77777777" w:rsidR="00EB52FA" w:rsidRDefault="00EB52FA">
      <w:pPr>
        <w:pStyle w:val="Corpodetexto"/>
        <w:spacing w:before="9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72"/>
        <w:gridCol w:w="3782"/>
        <w:gridCol w:w="1277"/>
        <w:gridCol w:w="1312"/>
        <w:gridCol w:w="1571"/>
        <w:gridCol w:w="1169"/>
      </w:tblGrid>
      <w:tr w:rsidR="00EB52FA" w14:paraId="15701892" w14:textId="77777777">
        <w:trPr>
          <w:trHeight w:val="487"/>
        </w:trPr>
        <w:tc>
          <w:tcPr>
            <w:tcW w:w="572" w:type="dxa"/>
          </w:tcPr>
          <w:p w14:paraId="7A2894B0" w14:textId="77777777" w:rsidR="00EB52FA" w:rsidRDefault="00E25276">
            <w:pPr>
              <w:pStyle w:val="TableParagraph"/>
              <w:spacing w:line="240" w:lineRule="auto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  <w:p w14:paraId="01DD10D0" w14:textId="77777777" w:rsidR="00EB52FA" w:rsidRDefault="00E25276">
            <w:pPr>
              <w:pStyle w:val="TableParagraph"/>
              <w:spacing w:before="103" w:line="240" w:lineRule="auto"/>
              <w:ind w:left="50"/>
              <w:rPr>
                <w:sz w:val="12"/>
              </w:rPr>
            </w:pPr>
            <w:r>
              <w:rPr>
                <w:sz w:val="12"/>
              </w:rPr>
              <w:t>020108</w:t>
            </w:r>
          </w:p>
        </w:tc>
        <w:tc>
          <w:tcPr>
            <w:tcW w:w="3782" w:type="dxa"/>
          </w:tcPr>
          <w:p w14:paraId="18DAAC32" w14:textId="77777777" w:rsidR="00EB52FA" w:rsidRDefault="00E25276">
            <w:pPr>
              <w:pStyle w:val="TableParagraph"/>
              <w:spacing w:line="240" w:lineRule="auto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  <w:p w14:paraId="180CA939" w14:textId="77777777" w:rsidR="00EB52FA" w:rsidRDefault="00E25276">
            <w:pPr>
              <w:pStyle w:val="TableParagraph"/>
              <w:spacing w:before="107" w:line="120" w:lineRule="exact"/>
              <w:ind w:left="75" w:right="265" w:firstLine="19"/>
              <w:rPr>
                <w:sz w:val="12"/>
              </w:rPr>
            </w:pPr>
            <w:r>
              <w:rPr>
                <w:w w:val="105"/>
                <w:sz w:val="12"/>
              </w:rPr>
              <w:t>TERMOMETRO CLINICO DIGITAL - Marca.: INCOTERM PARA MEDIÇÃO DE TEMPERAUTURA CORPORAL</w:t>
            </w:r>
          </w:p>
        </w:tc>
        <w:tc>
          <w:tcPr>
            <w:tcW w:w="1277" w:type="dxa"/>
          </w:tcPr>
          <w:p w14:paraId="38C4BCE2" w14:textId="77777777" w:rsidR="00EB52FA" w:rsidRDefault="00E25276">
            <w:pPr>
              <w:pStyle w:val="TableParagraph"/>
              <w:spacing w:line="240" w:lineRule="auto"/>
              <w:ind w:left="33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  <w:p w14:paraId="6E8F0763" w14:textId="77777777" w:rsidR="00EB52FA" w:rsidRDefault="00E25276">
            <w:pPr>
              <w:pStyle w:val="TableParagraph"/>
              <w:spacing w:before="103" w:line="240" w:lineRule="auto"/>
              <w:ind w:left="338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14:paraId="001B4047" w14:textId="77777777" w:rsidR="00EB52FA" w:rsidRDefault="00E25276">
            <w:pPr>
              <w:pStyle w:val="TableParagraph"/>
              <w:spacing w:line="240" w:lineRule="auto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  <w:p w14:paraId="307D9911" w14:textId="77777777" w:rsidR="00EB52FA" w:rsidRDefault="00E25276">
            <w:pPr>
              <w:pStyle w:val="TableParagraph"/>
              <w:spacing w:before="103" w:line="240" w:lineRule="auto"/>
              <w:ind w:left="782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1571" w:type="dxa"/>
          </w:tcPr>
          <w:p w14:paraId="5D6600A2" w14:textId="77777777" w:rsidR="00EB52FA" w:rsidRDefault="00E25276">
            <w:pPr>
              <w:pStyle w:val="TableParagraph"/>
              <w:spacing w:line="240" w:lineRule="auto"/>
              <w:ind w:left="148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UNITÁRIO</w:t>
            </w:r>
          </w:p>
          <w:p w14:paraId="2D333ED0" w14:textId="77777777" w:rsidR="00EB52FA" w:rsidRDefault="00E25276">
            <w:pPr>
              <w:pStyle w:val="TableParagraph"/>
              <w:spacing w:before="103" w:line="240" w:lineRule="auto"/>
              <w:ind w:left="747"/>
              <w:rPr>
                <w:sz w:val="12"/>
              </w:rPr>
            </w:pPr>
            <w:r>
              <w:rPr>
                <w:w w:val="105"/>
                <w:sz w:val="12"/>
              </w:rPr>
              <w:t>18,850</w:t>
            </w:r>
          </w:p>
        </w:tc>
        <w:tc>
          <w:tcPr>
            <w:tcW w:w="1169" w:type="dxa"/>
          </w:tcPr>
          <w:p w14:paraId="21FD83FC" w14:textId="77777777" w:rsidR="00EB52FA" w:rsidRDefault="00E25276">
            <w:pPr>
              <w:pStyle w:val="TableParagraph"/>
              <w:spacing w:line="240" w:lineRule="auto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TOTAL</w:t>
            </w:r>
          </w:p>
          <w:p w14:paraId="15BD2CE5" w14:textId="77777777" w:rsidR="00EB52FA" w:rsidRDefault="00E25276">
            <w:pPr>
              <w:pStyle w:val="TableParagraph"/>
              <w:spacing w:before="103" w:line="240" w:lineRule="auto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188,50</w:t>
            </w:r>
          </w:p>
        </w:tc>
      </w:tr>
      <w:tr w:rsidR="00EB52FA" w14:paraId="49EA4EAF" w14:textId="77777777">
        <w:trPr>
          <w:trHeight w:val="119"/>
        </w:trPr>
        <w:tc>
          <w:tcPr>
            <w:tcW w:w="572" w:type="dxa"/>
          </w:tcPr>
          <w:p w14:paraId="086B688B" w14:textId="77777777" w:rsidR="00EB52FA" w:rsidRDefault="00E25276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020248</w:t>
            </w:r>
          </w:p>
        </w:tc>
        <w:tc>
          <w:tcPr>
            <w:tcW w:w="3782" w:type="dxa"/>
          </w:tcPr>
          <w:p w14:paraId="1B964542" w14:textId="77777777" w:rsidR="00EB52FA" w:rsidRDefault="00E2527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ESCALPE Nº 23 - Marca.: MEDIX</w:t>
            </w:r>
          </w:p>
        </w:tc>
        <w:tc>
          <w:tcPr>
            <w:tcW w:w="1277" w:type="dxa"/>
          </w:tcPr>
          <w:p w14:paraId="6EEBC79F" w14:textId="77777777" w:rsidR="00EB52FA" w:rsidRDefault="00E25276">
            <w:pPr>
              <w:pStyle w:val="TableParagraph"/>
              <w:ind w:left="315" w:right="3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14:paraId="66560603" w14:textId="77777777" w:rsidR="00EB52FA" w:rsidRDefault="00E25276"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571" w:type="dxa"/>
          </w:tcPr>
          <w:p w14:paraId="0D31869F" w14:textId="77777777" w:rsidR="00EB52FA" w:rsidRDefault="00E25276">
            <w:pPr>
              <w:pStyle w:val="TableParagraph"/>
              <w:ind w:left="820"/>
              <w:rPr>
                <w:sz w:val="12"/>
              </w:rPr>
            </w:pPr>
            <w:r>
              <w:rPr>
                <w:w w:val="105"/>
                <w:sz w:val="12"/>
              </w:rPr>
              <w:t>0,370</w:t>
            </w:r>
          </w:p>
        </w:tc>
        <w:tc>
          <w:tcPr>
            <w:tcW w:w="1169" w:type="dxa"/>
          </w:tcPr>
          <w:p w14:paraId="400639F5" w14:textId="77777777" w:rsidR="00EB52FA" w:rsidRDefault="00E25276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1.480,00</w:t>
            </w:r>
          </w:p>
        </w:tc>
      </w:tr>
      <w:tr w:rsidR="00EB52FA" w14:paraId="5987E574" w14:textId="77777777">
        <w:trPr>
          <w:trHeight w:val="119"/>
        </w:trPr>
        <w:tc>
          <w:tcPr>
            <w:tcW w:w="572" w:type="dxa"/>
          </w:tcPr>
          <w:p w14:paraId="3CD971E1" w14:textId="77777777" w:rsidR="00EB52FA" w:rsidRDefault="00E25276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020381</w:t>
            </w:r>
          </w:p>
        </w:tc>
        <w:tc>
          <w:tcPr>
            <w:tcW w:w="3782" w:type="dxa"/>
          </w:tcPr>
          <w:p w14:paraId="7CF2AA90" w14:textId="77777777" w:rsidR="00EB52FA" w:rsidRDefault="00E2527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ESCALPE Nº 19 - Marca.: LABOR IMP</w:t>
            </w:r>
          </w:p>
        </w:tc>
        <w:tc>
          <w:tcPr>
            <w:tcW w:w="1277" w:type="dxa"/>
          </w:tcPr>
          <w:p w14:paraId="048650C0" w14:textId="77777777" w:rsidR="00EB52FA" w:rsidRDefault="00E25276">
            <w:pPr>
              <w:pStyle w:val="TableParagraph"/>
              <w:ind w:left="315" w:right="3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14:paraId="2FD481BC" w14:textId="77777777" w:rsidR="00EB52FA" w:rsidRDefault="00E25276"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700,00</w:t>
            </w:r>
          </w:p>
        </w:tc>
        <w:tc>
          <w:tcPr>
            <w:tcW w:w="1571" w:type="dxa"/>
          </w:tcPr>
          <w:p w14:paraId="0681D4AE" w14:textId="77777777" w:rsidR="00EB52FA" w:rsidRDefault="00E25276">
            <w:pPr>
              <w:pStyle w:val="TableParagraph"/>
              <w:ind w:left="820"/>
              <w:rPr>
                <w:sz w:val="12"/>
              </w:rPr>
            </w:pPr>
            <w:r>
              <w:rPr>
                <w:w w:val="105"/>
                <w:sz w:val="12"/>
              </w:rPr>
              <w:t>0,370</w:t>
            </w:r>
          </w:p>
        </w:tc>
        <w:tc>
          <w:tcPr>
            <w:tcW w:w="1169" w:type="dxa"/>
          </w:tcPr>
          <w:p w14:paraId="3DC8C059" w14:textId="77777777" w:rsidR="00EB52FA" w:rsidRDefault="00E25276">
            <w:pPr>
              <w:pStyle w:val="TableParagraph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259,00</w:t>
            </w:r>
          </w:p>
        </w:tc>
      </w:tr>
      <w:tr w:rsidR="00EB52FA" w14:paraId="4B0876FA" w14:textId="77777777">
        <w:trPr>
          <w:trHeight w:val="119"/>
        </w:trPr>
        <w:tc>
          <w:tcPr>
            <w:tcW w:w="572" w:type="dxa"/>
          </w:tcPr>
          <w:p w14:paraId="4D7A8C26" w14:textId="77777777" w:rsidR="00EB52FA" w:rsidRDefault="00E25276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020383</w:t>
            </w:r>
          </w:p>
        </w:tc>
        <w:tc>
          <w:tcPr>
            <w:tcW w:w="3782" w:type="dxa"/>
          </w:tcPr>
          <w:p w14:paraId="715F750E" w14:textId="77777777" w:rsidR="00EB52FA" w:rsidRDefault="00E2527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ESCALPE Nº 25 - Marca.: MEDIX</w:t>
            </w:r>
          </w:p>
        </w:tc>
        <w:tc>
          <w:tcPr>
            <w:tcW w:w="1277" w:type="dxa"/>
          </w:tcPr>
          <w:p w14:paraId="761A7F76" w14:textId="77777777" w:rsidR="00EB52FA" w:rsidRDefault="00E25276">
            <w:pPr>
              <w:pStyle w:val="TableParagraph"/>
              <w:ind w:left="315" w:right="3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14:paraId="7198C8ED" w14:textId="77777777" w:rsidR="00EB52FA" w:rsidRDefault="00E25276"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sz w:val="12"/>
              </w:rPr>
              <w:t>2.800,00</w:t>
            </w:r>
          </w:p>
        </w:tc>
        <w:tc>
          <w:tcPr>
            <w:tcW w:w="1571" w:type="dxa"/>
          </w:tcPr>
          <w:p w14:paraId="0D611E11" w14:textId="77777777" w:rsidR="00EB52FA" w:rsidRDefault="00E25276">
            <w:pPr>
              <w:pStyle w:val="TableParagraph"/>
              <w:ind w:left="820"/>
              <w:rPr>
                <w:sz w:val="12"/>
              </w:rPr>
            </w:pPr>
            <w:r>
              <w:rPr>
                <w:w w:val="105"/>
                <w:sz w:val="12"/>
              </w:rPr>
              <w:t>0,370</w:t>
            </w:r>
          </w:p>
        </w:tc>
        <w:tc>
          <w:tcPr>
            <w:tcW w:w="1169" w:type="dxa"/>
          </w:tcPr>
          <w:p w14:paraId="61CB304A" w14:textId="77777777" w:rsidR="00EB52FA" w:rsidRDefault="00E25276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1.036,00</w:t>
            </w:r>
          </w:p>
        </w:tc>
      </w:tr>
      <w:tr w:rsidR="00EB52FA" w14:paraId="2A28D1BF" w14:textId="77777777">
        <w:trPr>
          <w:trHeight w:val="179"/>
        </w:trPr>
        <w:tc>
          <w:tcPr>
            <w:tcW w:w="572" w:type="dxa"/>
          </w:tcPr>
          <w:p w14:paraId="1EC92479" w14:textId="77777777" w:rsidR="00EB52FA" w:rsidRDefault="00E25276">
            <w:pPr>
              <w:pStyle w:val="TableParagraph"/>
              <w:spacing w:line="12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020385</w:t>
            </w:r>
          </w:p>
        </w:tc>
        <w:tc>
          <w:tcPr>
            <w:tcW w:w="3782" w:type="dxa"/>
          </w:tcPr>
          <w:p w14:paraId="2588ECA8" w14:textId="77777777" w:rsidR="00EB52FA" w:rsidRDefault="00E25276">
            <w:pPr>
              <w:pStyle w:val="TableParagraph"/>
              <w:spacing w:line="12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ESCALPE Nº 27 - Marca.: MEDIX</w:t>
            </w:r>
          </w:p>
        </w:tc>
        <w:tc>
          <w:tcPr>
            <w:tcW w:w="1277" w:type="dxa"/>
          </w:tcPr>
          <w:p w14:paraId="10EBB370" w14:textId="77777777" w:rsidR="00EB52FA" w:rsidRDefault="00E25276">
            <w:pPr>
              <w:pStyle w:val="TableParagraph"/>
              <w:spacing w:line="128" w:lineRule="exact"/>
              <w:ind w:left="315" w:right="3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14:paraId="3D4F9153" w14:textId="77777777" w:rsidR="00EB52FA" w:rsidRDefault="00E25276">
            <w:pPr>
              <w:pStyle w:val="TableParagraph"/>
              <w:spacing w:line="128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700,00</w:t>
            </w:r>
          </w:p>
        </w:tc>
        <w:tc>
          <w:tcPr>
            <w:tcW w:w="1571" w:type="dxa"/>
          </w:tcPr>
          <w:p w14:paraId="3086FB7D" w14:textId="77777777" w:rsidR="00EB52FA" w:rsidRDefault="00E25276">
            <w:pPr>
              <w:pStyle w:val="TableParagraph"/>
              <w:spacing w:line="128" w:lineRule="exact"/>
              <w:ind w:left="820"/>
              <w:rPr>
                <w:sz w:val="12"/>
              </w:rPr>
            </w:pPr>
            <w:r>
              <w:rPr>
                <w:w w:val="105"/>
                <w:sz w:val="12"/>
              </w:rPr>
              <w:t>0,370</w:t>
            </w:r>
          </w:p>
        </w:tc>
        <w:tc>
          <w:tcPr>
            <w:tcW w:w="1169" w:type="dxa"/>
          </w:tcPr>
          <w:p w14:paraId="456AB830" w14:textId="77777777" w:rsidR="00EB52FA" w:rsidRDefault="00E25276">
            <w:pPr>
              <w:pStyle w:val="TableParagraph"/>
              <w:spacing w:line="128" w:lineRule="exact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259,00</w:t>
            </w:r>
          </w:p>
        </w:tc>
      </w:tr>
      <w:tr w:rsidR="00EB52FA" w14:paraId="5A3A8297" w14:textId="77777777">
        <w:trPr>
          <w:trHeight w:val="187"/>
        </w:trPr>
        <w:tc>
          <w:tcPr>
            <w:tcW w:w="572" w:type="dxa"/>
          </w:tcPr>
          <w:p w14:paraId="7B034AB9" w14:textId="77777777" w:rsidR="00EB52FA" w:rsidRDefault="00EB52F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82" w:type="dxa"/>
          </w:tcPr>
          <w:p w14:paraId="4856A034" w14:textId="77777777" w:rsidR="00EB52FA" w:rsidRDefault="00EB52F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14:paraId="3E4CD49D" w14:textId="77777777" w:rsidR="00EB52FA" w:rsidRDefault="00EB52F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 w14:paraId="24857031" w14:textId="77777777" w:rsidR="00EB52FA" w:rsidRDefault="00EB52F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14:paraId="2E2DC385" w14:textId="77777777" w:rsidR="00EB52FA" w:rsidRDefault="00E25276">
            <w:pPr>
              <w:pStyle w:val="TableParagraph"/>
              <w:spacing w:before="52" w:line="116" w:lineRule="exact"/>
              <w:ind w:left="368"/>
              <w:rPr>
                <w:sz w:val="12"/>
              </w:rPr>
            </w:pPr>
            <w:r>
              <w:rPr>
                <w:w w:val="105"/>
                <w:sz w:val="12"/>
              </w:rPr>
              <w:t>VALOR GLOBAL R$</w:t>
            </w:r>
          </w:p>
        </w:tc>
        <w:tc>
          <w:tcPr>
            <w:tcW w:w="1169" w:type="dxa"/>
          </w:tcPr>
          <w:p w14:paraId="2CB2963E" w14:textId="77777777" w:rsidR="00EB52FA" w:rsidRDefault="00E25276">
            <w:pPr>
              <w:pStyle w:val="TableParagraph"/>
              <w:spacing w:before="52" w:line="116" w:lineRule="exact"/>
              <w:ind w:left="517"/>
              <w:rPr>
                <w:sz w:val="12"/>
              </w:rPr>
            </w:pPr>
            <w:r>
              <w:rPr>
                <w:w w:val="105"/>
                <w:sz w:val="12"/>
              </w:rPr>
              <w:t>3.222,50</w:t>
            </w:r>
          </w:p>
        </w:tc>
      </w:tr>
    </w:tbl>
    <w:p w14:paraId="11B0D24B" w14:textId="77777777" w:rsidR="00EB52FA" w:rsidRDefault="00EB52FA">
      <w:pPr>
        <w:pStyle w:val="Corpodetexto"/>
        <w:spacing w:before="5"/>
        <w:rPr>
          <w:sz w:val="32"/>
        </w:rPr>
      </w:pPr>
    </w:p>
    <w:p w14:paraId="47804F41" w14:textId="77777777" w:rsidR="00EB52FA" w:rsidRDefault="00E25276">
      <w:pPr>
        <w:pStyle w:val="Ttulo1"/>
        <w:jc w:val="both"/>
      </w:pPr>
      <w:r>
        <w:rPr>
          <w:w w:val="105"/>
        </w:rPr>
        <w:t>CLÁUSULA SEGUNDA - DO VALOR DO CONTRATO</w:t>
      </w:r>
    </w:p>
    <w:p w14:paraId="206D3972" w14:textId="77777777" w:rsidR="00EB52FA" w:rsidRDefault="00EB52FA">
      <w:pPr>
        <w:pStyle w:val="Corpodetexto"/>
        <w:rPr>
          <w:b/>
          <w:sz w:val="21"/>
        </w:rPr>
      </w:pPr>
    </w:p>
    <w:p w14:paraId="1941932C" w14:textId="77777777" w:rsidR="00EB52FA" w:rsidRDefault="00E25276">
      <w:pPr>
        <w:pStyle w:val="PargrafodaLista"/>
        <w:numPr>
          <w:ilvl w:val="0"/>
          <w:numId w:val="10"/>
        </w:numPr>
        <w:tabs>
          <w:tab w:val="left" w:pos="553"/>
        </w:tabs>
        <w:jc w:val="both"/>
      </w:pPr>
      <w:r>
        <w:t>O valor deste contrato, é de R$ 3.222,50 (três mil, duzentos e vinte e dois reais e cinquenta</w:t>
      </w:r>
      <w:r>
        <w:rPr>
          <w:spacing w:val="-10"/>
        </w:rPr>
        <w:t xml:space="preserve"> </w:t>
      </w:r>
      <w:r>
        <w:t>centavos).</w:t>
      </w:r>
    </w:p>
    <w:p w14:paraId="03B7C0C7" w14:textId="77777777" w:rsidR="00EB52FA" w:rsidRDefault="00EB52FA">
      <w:pPr>
        <w:pStyle w:val="Corpodetexto"/>
        <w:spacing w:before="3"/>
      </w:pPr>
    </w:p>
    <w:p w14:paraId="3B6B31D7" w14:textId="77777777" w:rsidR="00EB52FA" w:rsidRDefault="00E25276">
      <w:pPr>
        <w:pStyle w:val="PargrafodaLista"/>
        <w:numPr>
          <w:ilvl w:val="0"/>
          <w:numId w:val="10"/>
        </w:numPr>
        <w:tabs>
          <w:tab w:val="left" w:pos="471"/>
        </w:tabs>
        <w:ind w:left="169" w:right="143" w:firstLine="0"/>
      </w:pPr>
      <w:r>
        <w:t>Os quantitativos indicados na Planilha de Formação de Preços constante da proposta apresentada pela CONTRATAD</w:t>
      </w:r>
      <w:r>
        <w:t xml:space="preserve">A no Pregão 9/2019-300401 são meramente estimativos, não acarretando à Administração </w:t>
      </w:r>
      <w:r>
        <w:rPr>
          <w:spacing w:val="-7"/>
        </w:rPr>
        <w:t xml:space="preserve">do </w:t>
      </w:r>
      <w:r>
        <w:t>CONTRATANTE qualquer obrigação quanto a sua execução ou</w:t>
      </w:r>
      <w:r>
        <w:rPr>
          <w:spacing w:val="5"/>
        </w:rPr>
        <w:t xml:space="preserve"> </w:t>
      </w:r>
      <w:r>
        <w:t>pagamento.</w:t>
      </w:r>
    </w:p>
    <w:p w14:paraId="1A63CAA4" w14:textId="77777777" w:rsidR="00EB52FA" w:rsidRDefault="00EB52FA">
      <w:pPr>
        <w:pStyle w:val="Corpodetexto"/>
        <w:rPr>
          <w:sz w:val="24"/>
        </w:rPr>
      </w:pPr>
    </w:p>
    <w:p w14:paraId="0161BEA3" w14:textId="77777777" w:rsidR="00EB52FA" w:rsidRDefault="00EB52FA">
      <w:pPr>
        <w:pStyle w:val="Corpodetexto"/>
        <w:spacing w:before="1"/>
      </w:pPr>
    </w:p>
    <w:p w14:paraId="1DDB2A84" w14:textId="77777777" w:rsidR="00EB52FA" w:rsidRDefault="00E25276">
      <w:pPr>
        <w:pStyle w:val="Ttulo1"/>
        <w:jc w:val="both"/>
      </w:pPr>
      <w:r>
        <w:rPr>
          <w:w w:val="105"/>
        </w:rPr>
        <w:t>CLÁUSULA TERCEIRA - DO AMPARO LEGAL</w:t>
      </w:r>
    </w:p>
    <w:p w14:paraId="7BFABF60" w14:textId="77777777" w:rsidR="00EB52FA" w:rsidRDefault="00EB52FA">
      <w:pPr>
        <w:pStyle w:val="Corpodetexto"/>
        <w:rPr>
          <w:b/>
          <w:sz w:val="21"/>
        </w:rPr>
      </w:pPr>
    </w:p>
    <w:p w14:paraId="5D8CBEC5" w14:textId="77777777" w:rsidR="00EB52FA" w:rsidRDefault="00E25276">
      <w:pPr>
        <w:pStyle w:val="Corpodetexto"/>
        <w:tabs>
          <w:tab w:val="left" w:pos="6841"/>
        </w:tabs>
        <w:ind w:left="169" w:right="137"/>
      </w:pPr>
      <w:r>
        <w:t>1.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lavratura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Contrato</w:t>
      </w:r>
      <w:r>
        <w:rPr>
          <w:spacing w:val="19"/>
        </w:rPr>
        <w:t xml:space="preserve"> </w:t>
      </w:r>
      <w:r>
        <w:t>decorre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realização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Pregão</w:t>
      </w:r>
      <w:r>
        <w:rPr>
          <w:spacing w:val="19"/>
        </w:rPr>
        <w:t xml:space="preserve"> </w:t>
      </w:r>
      <w:r>
        <w:t>nº</w:t>
      </w:r>
      <w:r>
        <w:tab/>
        <w:t>9/2019-300401, realizado com</w:t>
      </w:r>
      <w:r>
        <w:rPr>
          <w:spacing w:val="-34"/>
        </w:rPr>
        <w:t xml:space="preserve"> </w:t>
      </w:r>
      <w:r>
        <w:t>fundamento na Lei nº 10.520, de 17 de julho de 2002, na Lei nº 8.666/93e nas demais normas</w:t>
      </w:r>
      <w:r>
        <w:rPr>
          <w:spacing w:val="-38"/>
        </w:rPr>
        <w:t xml:space="preserve"> </w:t>
      </w:r>
      <w:r>
        <w:t>vigentes.</w:t>
      </w:r>
    </w:p>
    <w:p w14:paraId="7B7F7B95" w14:textId="77777777" w:rsidR="00EB52FA" w:rsidRDefault="00EB52FA">
      <w:pPr>
        <w:sectPr w:rsidR="00EB52FA">
          <w:headerReference w:type="default" r:id="rId7"/>
          <w:footerReference w:type="default" r:id="rId8"/>
          <w:type w:val="continuous"/>
          <w:pgSz w:w="11900" w:h="16840"/>
          <w:pgMar w:top="1980" w:right="620" w:bottom="1940" w:left="520" w:header="696" w:footer="1755" w:gutter="0"/>
          <w:cols w:space="720"/>
        </w:sectPr>
      </w:pPr>
    </w:p>
    <w:p w14:paraId="64B4F22C" w14:textId="77777777" w:rsidR="00EB52FA" w:rsidRDefault="00EB52FA">
      <w:pPr>
        <w:pStyle w:val="Corpodetexto"/>
        <w:rPr>
          <w:sz w:val="20"/>
        </w:rPr>
      </w:pPr>
    </w:p>
    <w:p w14:paraId="0CBB6352" w14:textId="77777777" w:rsidR="00EB52FA" w:rsidRDefault="00EB52FA">
      <w:pPr>
        <w:pStyle w:val="Corpodetexto"/>
        <w:rPr>
          <w:sz w:val="20"/>
        </w:rPr>
      </w:pPr>
    </w:p>
    <w:p w14:paraId="0BDDF265" w14:textId="77777777" w:rsidR="00EB52FA" w:rsidRDefault="00EB52FA">
      <w:pPr>
        <w:pStyle w:val="Corpodetexto"/>
        <w:spacing w:before="6"/>
        <w:rPr>
          <w:sz w:val="18"/>
        </w:rPr>
      </w:pPr>
    </w:p>
    <w:p w14:paraId="5CA8C99B" w14:textId="77777777" w:rsidR="00EB52FA" w:rsidRDefault="00E25276">
      <w:pPr>
        <w:pStyle w:val="Ttulo1"/>
        <w:spacing w:before="96"/>
      </w:pPr>
      <w:r>
        <w:rPr>
          <w:w w:val="105"/>
        </w:rPr>
        <w:t>CLÁUSULA QUARTA - DA EXECUÇÃO DO CONTRATO</w:t>
      </w:r>
    </w:p>
    <w:p w14:paraId="524B32FF" w14:textId="77777777" w:rsidR="00EB52FA" w:rsidRDefault="00EB52FA">
      <w:pPr>
        <w:pStyle w:val="Corpodetexto"/>
        <w:spacing w:before="11"/>
        <w:rPr>
          <w:b/>
          <w:sz w:val="20"/>
        </w:rPr>
      </w:pPr>
    </w:p>
    <w:p w14:paraId="29F04BDC" w14:textId="77777777" w:rsidR="00EB52FA" w:rsidRDefault="00E25276">
      <w:pPr>
        <w:pStyle w:val="Corpodetexto"/>
        <w:ind w:left="169" w:right="146"/>
        <w:jc w:val="both"/>
      </w:pPr>
      <w:r>
        <w:t>1. A execução deste Contrato, bem como os casos nele omissos regular-se-ão pelas cláusulas contratuais e pelos preceitos de direito público, aplicando-se-lhes, supletivamente, os princípios da Teoria Geral dos Contratos e as disposições de direito privado,</w:t>
      </w:r>
      <w:r>
        <w:t xml:space="preserve"> na forma do artigo 54, da Lei nº 8.666/93 combinado com o inciso XII do artigo 55 do mesmo diploma legal.</w:t>
      </w:r>
    </w:p>
    <w:p w14:paraId="029B0DFE" w14:textId="77777777" w:rsidR="00EB52FA" w:rsidRDefault="00EB52FA">
      <w:pPr>
        <w:pStyle w:val="Corpodetexto"/>
        <w:rPr>
          <w:sz w:val="24"/>
        </w:rPr>
      </w:pPr>
    </w:p>
    <w:p w14:paraId="11747F4D" w14:textId="77777777" w:rsidR="00EB52FA" w:rsidRDefault="00EB52FA">
      <w:pPr>
        <w:pStyle w:val="Corpodetexto"/>
        <w:spacing w:before="3"/>
      </w:pPr>
    </w:p>
    <w:p w14:paraId="3D445F07" w14:textId="77777777" w:rsidR="00EB52FA" w:rsidRDefault="00E25276">
      <w:pPr>
        <w:pStyle w:val="Ttulo1"/>
      </w:pPr>
      <w:r>
        <w:t>CLÁUSULA QUINTA - DA VIGÊNCIA E DA EFICÁCIA</w:t>
      </w:r>
    </w:p>
    <w:p w14:paraId="02FE66EA" w14:textId="77777777" w:rsidR="00EB52FA" w:rsidRDefault="00EB52FA">
      <w:pPr>
        <w:pStyle w:val="Corpodetexto"/>
        <w:rPr>
          <w:b/>
          <w:sz w:val="21"/>
        </w:rPr>
      </w:pPr>
    </w:p>
    <w:p w14:paraId="74BECA8A" w14:textId="77777777" w:rsidR="00EB52FA" w:rsidRDefault="00E25276">
      <w:pPr>
        <w:pStyle w:val="Corpodetexto"/>
        <w:ind w:left="169" w:right="137"/>
        <w:jc w:val="both"/>
      </w:pPr>
      <w:r>
        <w:t xml:space="preserve">1. O prazo de vigência deste Contrato terá início em 07 de Maio de 2020 extinguindo-se em 30 de Julho </w:t>
      </w:r>
      <w:r>
        <w:t>de 2020, com validade e eficácia legal após a publicação do seu extrato, tendo início e vencimento em dia de expediente, devendo-se excluir o primeiro e incluir o último.</w:t>
      </w:r>
    </w:p>
    <w:p w14:paraId="566CFE6E" w14:textId="77777777" w:rsidR="00EB52FA" w:rsidRDefault="00EB52FA">
      <w:pPr>
        <w:pStyle w:val="Corpodetexto"/>
        <w:rPr>
          <w:sz w:val="24"/>
        </w:rPr>
      </w:pPr>
    </w:p>
    <w:p w14:paraId="2E699AE7" w14:textId="77777777" w:rsidR="00EB52FA" w:rsidRDefault="00EB52FA">
      <w:pPr>
        <w:pStyle w:val="Corpodetexto"/>
        <w:spacing w:before="1"/>
      </w:pPr>
    </w:p>
    <w:p w14:paraId="24685AB3" w14:textId="77777777" w:rsidR="00EB52FA" w:rsidRDefault="00E25276">
      <w:pPr>
        <w:pStyle w:val="Ttulo1"/>
      </w:pPr>
      <w:r>
        <w:rPr>
          <w:w w:val="105"/>
        </w:rPr>
        <w:t>CLÁUSULA SEXTA - DOS ENCARGOS DO CONTRATANTE</w:t>
      </w:r>
    </w:p>
    <w:p w14:paraId="526C4324" w14:textId="77777777" w:rsidR="00EB52FA" w:rsidRDefault="00EB52FA">
      <w:pPr>
        <w:pStyle w:val="Corpodetexto"/>
        <w:rPr>
          <w:b/>
          <w:sz w:val="21"/>
        </w:rPr>
      </w:pPr>
    </w:p>
    <w:p w14:paraId="1E58AC2C" w14:textId="77777777" w:rsidR="00EB52FA" w:rsidRDefault="00E25276">
      <w:pPr>
        <w:pStyle w:val="PargrafodaLista"/>
        <w:numPr>
          <w:ilvl w:val="0"/>
          <w:numId w:val="9"/>
        </w:numPr>
        <w:tabs>
          <w:tab w:val="left" w:pos="394"/>
        </w:tabs>
        <w:jc w:val="both"/>
      </w:pPr>
      <w:r>
        <w:t>Caberá ao</w:t>
      </w:r>
      <w:r>
        <w:rPr>
          <w:spacing w:val="2"/>
        </w:rPr>
        <w:t xml:space="preserve"> </w:t>
      </w:r>
      <w:r>
        <w:t>CONTRATANTE:</w:t>
      </w:r>
    </w:p>
    <w:p w14:paraId="4AD1E3A2" w14:textId="77777777" w:rsidR="00EB52FA" w:rsidRDefault="00EB52FA">
      <w:pPr>
        <w:pStyle w:val="Corpodetexto"/>
        <w:spacing w:before="3"/>
      </w:pPr>
    </w:p>
    <w:p w14:paraId="71169AE9" w14:textId="77777777" w:rsidR="00EB52FA" w:rsidRDefault="00E25276">
      <w:pPr>
        <w:pStyle w:val="PargrafodaLista"/>
        <w:numPr>
          <w:ilvl w:val="1"/>
          <w:numId w:val="9"/>
        </w:numPr>
        <w:tabs>
          <w:tab w:val="left" w:pos="1263"/>
        </w:tabs>
        <w:spacing w:before="1"/>
        <w:ind w:right="174" w:firstLine="719"/>
      </w:pPr>
      <w:r>
        <w:t>- permitir acesso dos empregados da CONTRATADA às dependências do CONTRATANTE para a entrega dos</w:t>
      </w:r>
      <w:r>
        <w:rPr>
          <w:spacing w:val="-3"/>
        </w:rPr>
        <w:t xml:space="preserve"> </w:t>
      </w:r>
      <w:r>
        <w:t>produtos;</w:t>
      </w:r>
    </w:p>
    <w:p w14:paraId="0B41CD6A" w14:textId="77777777" w:rsidR="00EB52FA" w:rsidRDefault="00EB52FA">
      <w:pPr>
        <w:pStyle w:val="Corpodetexto"/>
        <w:spacing w:before="5"/>
      </w:pPr>
    </w:p>
    <w:p w14:paraId="76721D38" w14:textId="77777777" w:rsidR="00EB52FA" w:rsidRDefault="00E25276">
      <w:pPr>
        <w:pStyle w:val="PargrafodaLista"/>
        <w:numPr>
          <w:ilvl w:val="1"/>
          <w:numId w:val="9"/>
        </w:numPr>
        <w:tabs>
          <w:tab w:val="left" w:pos="1218"/>
        </w:tabs>
        <w:ind w:left="1217" w:hanging="330"/>
      </w:pPr>
      <w:r>
        <w:t>- impedir que terceiros forneçam os produtos objeto deste</w:t>
      </w:r>
      <w:r>
        <w:rPr>
          <w:spacing w:val="-12"/>
        </w:rPr>
        <w:t xml:space="preserve"> </w:t>
      </w:r>
      <w:r>
        <w:t>Contrato;</w:t>
      </w:r>
    </w:p>
    <w:p w14:paraId="12D7D2A6" w14:textId="77777777" w:rsidR="00EB52FA" w:rsidRDefault="00EB52FA">
      <w:pPr>
        <w:pStyle w:val="Corpodetexto"/>
        <w:spacing w:before="3"/>
      </w:pPr>
    </w:p>
    <w:p w14:paraId="7CB8F3F5" w14:textId="77777777" w:rsidR="00EB52FA" w:rsidRDefault="00E25276">
      <w:pPr>
        <w:pStyle w:val="PargrafodaLista"/>
        <w:numPr>
          <w:ilvl w:val="1"/>
          <w:numId w:val="9"/>
        </w:numPr>
        <w:tabs>
          <w:tab w:val="left" w:pos="1278"/>
        </w:tabs>
        <w:ind w:right="171" w:firstLine="719"/>
      </w:pPr>
      <w:r>
        <w:t>- prestar as informações e os esclarecimentos que venham a ser solicitados pelos empregados da CONTRATADA;</w:t>
      </w:r>
    </w:p>
    <w:p w14:paraId="5E73ED0C" w14:textId="77777777" w:rsidR="00EB52FA" w:rsidRDefault="00EB52FA">
      <w:pPr>
        <w:pStyle w:val="Corpodetexto"/>
        <w:spacing w:before="6"/>
      </w:pPr>
    </w:p>
    <w:p w14:paraId="2059C6B2" w14:textId="77777777" w:rsidR="00EB52FA" w:rsidRDefault="00E25276">
      <w:pPr>
        <w:pStyle w:val="PargrafodaLista"/>
        <w:numPr>
          <w:ilvl w:val="1"/>
          <w:numId w:val="9"/>
        </w:numPr>
        <w:tabs>
          <w:tab w:val="left" w:pos="1218"/>
        </w:tabs>
        <w:ind w:left="1217" w:hanging="330"/>
      </w:pPr>
      <w:r>
        <w:t>- devolver os produtos que não apresentarem condições de serem consumidos;</w:t>
      </w:r>
    </w:p>
    <w:p w14:paraId="2F284C45" w14:textId="77777777" w:rsidR="00EB52FA" w:rsidRDefault="00EB52FA">
      <w:pPr>
        <w:pStyle w:val="Corpodetexto"/>
        <w:spacing w:before="3"/>
      </w:pPr>
    </w:p>
    <w:p w14:paraId="3802AFFC" w14:textId="77777777" w:rsidR="00EB52FA" w:rsidRDefault="00E25276">
      <w:pPr>
        <w:pStyle w:val="PargrafodaLista"/>
        <w:numPr>
          <w:ilvl w:val="1"/>
          <w:numId w:val="9"/>
        </w:numPr>
        <w:tabs>
          <w:tab w:val="left" w:pos="1218"/>
        </w:tabs>
        <w:ind w:left="1217" w:hanging="330"/>
      </w:pPr>
      <w:r>
        <w:t>-</w:t>
      </w:r>
      <w:r>
        <w:rPr>
          <w:spacing w:val="-6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troca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produtos</w:t>
      </w:r>
      <w:r>
        <w:rPr>
          <w:spacing w:val="-6"/>
        </w:rPr>
        <w:t xml:space="preserve"> </w:t>
      </w:r>
      <w:r>
        <w:t>devolvidos</w:t>
      </w:r>
      <w:r>
        <w:rPr>
          <w:spacing w:val="-6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comunicação</w:t>
      </w:r>
      <w:r>
        <w:rPr>
          <w:spacing w:val="-6"/>
        </w:rPr>
        <w:t xml:space="preserve"> </w:t>
      </w:r>
      <w:r>
        <w:t>a ser</w:t>
      </w:r>
      <w:r>
        <w:rPr>
          <w:spacing w:val="-5"/>
        </w:rPr>
        <w:t xml:space="preserve"> </w:t>
      </w:r>
      <w:r>
        <w:t>f</w:t>
      </w:r>
      <w:r>
        <w:t>eita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Almoxarifado;</w:t>
      </w:r>
    </w:p>
    <w:p w14:paraId="5A2623DF" w14:textId="77777777" w:rsidR="00EB52FA" w:rsidRDefault="00EB52FA">
      <w:pPr>
        <w:pStyle w:val="Corpodetexto"/>
        <w:spacing w:before="4"/>
      </w:pPr>
    </w:p>
    <w:p w14:paraId="043B0D3D" w14:textId="77777777" w:rsidR="00EB52FA" w:rsidRDefault="00E25276">
      <w:pPr>
        <w:pStyle w:val="PargrafodaLista"/>
        <w:numPr>
          <w:ilvl w:val="1"/>
          <w:numId w:val="9"/>
        </w:numPr>
        <w:tabs>
          <w:tab w:val="left" w:pos="1263"/>
        </w:tabs>
        <w:ind w:right="148" w:firstLine="719"/>
      </w:pPr>
      <w:r>
        <w:t xml:space="preserve">- solicitar, por intermédio de Autorização de Fornecimento expedida pelo Serviço de Almoxarifado, </w:t>
      </w:r>
      <w:r>
        <w:rPr>
          <w:spacing w:val="-14"/>
        </w:rPr>
        <w:t xml:space="preserve">o </w:t>
      </w:r>
      <w:r>
        <w:t>fornecimento dos produtos objeto deste</w:t>
      </w:r>
      <w:r>
        <w:rPr>
          <w:spacing w:val="-7"/>
        </w:rPr>
        <w:t xml:space="preserve"> </w:t>
      </w:r>
      <w:r>
        <w:t>Contrato;</w:t>
      </w:r>
    </w:p>
    <w:p w14:paraId="68778DDD" w14:textId="77777777" w:rsidR="00EB52FA" w:rsidRDefault="00EB52FA">
      <w:pPr>
        <w:pStyle w:val="Corpodetexto"/>
        <w:spacing w:before="5"/>
      </w:pPr>
    </w:p>
    <w:p w14:paraId="4D8A33AC" w14:textId="77777777" w:rsidR="00EB52FA" w:rsidRDefault="00E25276">
      <w:pPr>
        <w:pStyle w:val="PargrafodaLista"/>
        <w:numPr>
          <w:ilvl w:val="1"/>
          <w:numId w:val="9"/>
        </w:numPr>
        <w:tabs>
          <w:tab w:val="left" w:pos="1278"/>
        </w:tabs>
        <w:ind w:right="156" w:firstLine="719"/>
      </w:pPr>
      <w:r>
        <w:t xml:space="preserve">- comunicar à CONTRATADA, qualquer irregularidade no fornecimento dos </w:t>
      </w:r>
      <w:r>
        <w:t>produtos e interromper imediatamente o fornecimento, se for o</w:t>
      </w:r>
      <w:r>
        <w:rPr>
          <w:spacing w:val="-7"/>
        </w:rPr>
        <w:t xml:space="preserve"> </w:t>
      </w:r>
      <w:r>
        <w:t>caso.</w:t>
      </w:r>
    </w:p>
    <w:p w14:paraId="49ED25E6" w14:textId="77777777" w:rsidR="00EB52FA" w:rsidRDefault="00EB52FA">
      <w:pPr>
        <w:pStyle w:val="Corpodetexto"/>
        <w:rPr>
          <w:sz w:val="24"/>
        </w:rPr>
      </w:pPr>
    </w:p>
    <w:p w14:paraId="29D3CF48" w14:textId="77777777" w:rsidR="00EB52FA" w:rsidRDefault="00EB52FA">
      <w:pPr>
        <w:pStyle w:val="Corpodetexto"/>
        <w:spacing w:before="11"/>
        <w:rPr>
          <w:sz w:val="21"/>
        </w:rPr>
      </w:pPr>
    </w:p>
    <w:p w14:paraId="3DC3D81F" w14:textId="77777777" w:rsidR="00EB52FA" w:rsidRDefault="00E25276">
      <w:pPr>
        <w:pStyle w:val="Ttulo1"/>
      </w:pPr>
      <w:r>
        <w:rPr>
          <w:w w:val="105"/>
        </w:rPr>
        <w:t>CLÁUSULA SÉTIMA - DOS ENCARGOS DA CONTRATADA</w:t>
      </w:r>
    </w:p>
    <w:p w14:paraId="1D46E45F" w14:textId="77777777" w:rsidR="00EB52FA" w:rsidRDefault="00EB52FA">
      <w:pPr>
        <w:pStyle w:val="Corpodetexto"/>
        <w:rPr>
          <w:b/>
          <w:sz w:val="21"/>
        </w:rPr>
      </w:pPr>
    </w:p>
    <w:p w14:paraId="43B3D273" w14:textId="77777777" w:rsidR="00EB52FA" w:rsidRDefault="00E25276">
      <w:pPr>
        <w:pStyle w:val="PargrafodaLista"/>
        <w:numPr>
          <w:ilvl w:val="0"/>
          <w:numId w:val="8"/>
        </w:numPr>
        <w:tabs>
          <w:tab w:val="left" w:pos="394"/>
        </w:tabs>
        <w:jc w:val="both"/>
      </w:pPr>
      <w:r>
        <w:t>Caberá à</w:t>
      </w:r>
      <w:r>
        <w:rPr>
          <w:spacing w:val="2"/>
        </w:rPr>
        <w:t xml:space="preserve"> </w:t>
      </w:r>
      <w:r>
        <w:t>CONTRATADA:</w:t>
      </w:r>
    </w:p>
    <w:p w14:paraId="649D599F" w14:textId="77777777" w:rsidR="00EB52FA" w:rsidRDefault="00EB52FA">
      <w:pPr>
        <w:pStyle w:val="Corpodetexto"/>
        <w:spacing w:before="3"/>
      </w:pPr>
    </w:p>
    <w:p w14:paraId="03840C6C" w14:textId="77777777" w:rsidR="00EB52FA" w:rsidRDefault="00E25276">
      <w:pPr>
        <w:pStyle w:val="PargrafodaLista"/>
        <w:numPr>
          <w:ilvl w:val="1"/>
          <w:numId w:val="8"/>
        </w:numPr>
        <w:tabs>
          <w:tab w:val="left" w:pos="1218"/>
        </w:tabs>
        <w:spacing w:before="1"/>
      </w:pPr>
      <w:r>
        <w:t>-</w:t>
      </w:r>
      <w:r>
        <w:rPr>
          <w:spacing w:val="7"/>
        </w:rPr>
        <w:t xml:space="preserve"> </w:t>
      </w:r>
      <w:r>
        <w:t>responder,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relação</w:t>
      </w:r>
      <w:r>
        <w:rPr>
          <w:spacing w:val="7"/>
        </w:rPr>
        <w:t xml:space="preserve"> </w:t>
      </w:r>
      <w:r>
        <w:t>aos</w:t>
      </w:r>
      <w:r>
        <w:rPr>
          <w:spacing w:val="8"/>
        </w:rPr>
        <w:t xml:space="preserve"> </w:t>
      </w:r>
      <w:r>
        <w:t>seus</w:t>
      </w:r>
      <w:r>
        <w:rPr>
          <w:spacing w:val="8"/>
        </w:rPr>
        <w:t xml:space="preserve"> </w:t>
      </w:r>
      <w:r>
        <w:t>empregados,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despesasdecorrentes</w:t>
      </w:r>
      <w:r>
        <w:rPr>
          <w:spacing w:val="5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serviços,</w:t>
      </w:r>
      <w:r>
        <w:rPr>
          <w:spacing w:val="5"/>
        </w:rPr>
        <w:t xml:space="preserve"> </w:t>
      </w:r>
      <w:r>
        <w:t>tais</w:t>
      </w:r>
      <w:r>
        <w:rPr>
          <w:spacing w:val="6"/>
        </w:rPr>
        <w:t xml:space="preserve"> </w:t>
      </w:r>
      <w:r>
        <w:t>como:</w:t>
      </w:r>
    </w:p>
    <w:p w14:paraId="7BDD2EAC" w14:textId="77777777" w:rsidR="00EB52FA" w:rsidRDefault="00EB52FA">
      <w:pPr>
        <w:pStyle w:val="Corpodetexto"/>
        <w:spacing w:before="3"/>
      </w:pPr>
    </w:p>
    <w:p w14:paraId="6F547976" w14:textId="77777777" w:rsidR="00EB52FA" w:rsidRDefault="00E25276">
      <w:pPr>
        <w:pStyle w:val="PargrafodaLista"/>
        <w:numPr>
          <w:ilvl w:val="2"/>
          <w:numId w:val="8"/>
        </w:numPr>
        <w:tabs>
          <w:tab w:val="left" w:pos="1835"/>
        </w:tabs>
      </w:pPr>
      <w:r>
        <w:t>salários;</w:t>
      </w:r>
    </w:p>
    <w:p w14:paraId="16C4A32C" w14:textId="77777777" w:rsidR="00EB52FA" w:rsidRDefault="00EB52FA">
      <w:pPr>
        <w:sectPr w:rsidR="00EB52FA">
          <w:pgSz w:w="11900" w:h="16840"/>
          <w:pgMar w:top="1980" w:right="620" w:bottom="1940" w:left="520" w:header="696" w:footer="1755" w:gutter="0"/>
          <w:cols w:space="720"/>
        </w:sectPr>
      </w:pPr>
    </w:p>
    <w:p w14:paraId="10B499D7" w14:textId="77777777" w:rsidR="00EB52FA" w:rsidRDefault="00EB52FA">
      <w:pPr>
        <w:pStyle w:val="Corpodetexto"/>
        <w:rPr>
          <w:sz w:val="20"/>
        </w:rPr>
      </w:pPr>
    </w:p>
    <w:p w14:paraId="7B7E9230" w14:textId="77777777" w:rsidR="00EB52FA" w:rsidRDefault="00EB52FA">
      <w:pPr>
        <w:pStyle w:val="Corpodetexto"/>
        <w:spacing w:before="4"/>
        <w:rPr>
          <w:sz w:val="23"/>
        </w:rPr>
      </w:pPr>
    </w:p>
    <w:p w14:paraId="41BB2769" w14:textId="77777777" w:rsidR="00EB52FA" w:rsidRDefault="00E25276">
      <w:pPr>
        <w:pStyle w:val="PargrafodaLista"/>
        <w:numPr>
          <w:ilvl w:val="2"/>
          <w:numId w:val="8"/>
        </w:numPr>
        <w:tabs>
          <w:tab w:val="left" w:pos="1848"/>
        </w:tabs>
        <w:ind w:left="1847" w:hanging="241"/>
      </w:pPr>
      <w:r>
        <w:t>seguros de acidentes;</w:t>
      </w:r>
    </w:p>
    <w:p w14:paraId="43E3B73E" w14:textId="77777777" w:rsidR="00EB52FA" w:rsidRDefault="00EB52FA">
      <w:pPr>
        <w:pStyle w:val="Corpodetexto"/>
        <w:spacing w:before="4"/>
      </w:pPr>
    </w:p>
    <w:p w14:paraId="11F9A609" w14:textId="77777777" w:rsidR="00EB52FA" w:rsidRDefault="00E25276">
      <w:pPr>
        <w:pStyle w:val="PargrafodaLista"/>
        <w:numPr>
          <w:ilvl w:val="2"/>
          <w:numId w:val="8"/>
        </w:numPr>
        <w:tabs>
          <w:tab w:val="left" w:pos="1832"/>
        </w:tabs>
        <w:ind w:left="1831" w:hanging="225"/>
      </w:pPr>
      <w:r>
        <w:t>taxas, impostos e</w:t>
      </w:r>
      <w:r>
        <w:rPr>
          <w:spacing w:val="-4"/>
        </w:rPr>
        <w:t xml:space="preserve"> </w:t>
      </w:r>
      <w:r>
        <w:t>contribuições;</w:t>
      </w:r>
    </w:p>
    <w:p w14:paraId="316358F3" w14:textId="77777777" w:rsidR="00EB52FA" w:rsidRDefault="00EB52FA">
      <w:pPr>
        <w:pStyle w:val="Corpodetexto"/>
        <w:spacing w:before="3"/>
      </w:pPr>
    </w:p>
    <w:p w14:paraId="4B582629" w14:textId="77777777" w:rsidR="00EB52FA" w:rsidRDefault="00E25276">
      <w:pPr>
        <w:pStyle w:val="PargrafodaLista"/>
        <w:numPr>
          <w:ilvl w:val="2"/>
          <w:numId w:val="8"/>
        </w:numPr>
        <w:tabs>
          <w:tab w:val="left" w:pos="1841"/>
        </w:tabs>
        <w:ind w:left="1840" w:hanging="234"/>
      </w:pPr>
      <w:r>
        <w:t>indenizações;</w:t>
      </w:r>
    </w:p>
    <w:p w14:paraId="0FBCE277" w14:textId="77777777" w:rsidR="00EB52FA" w:rsidRDefault="00EB52FA">
      <w:pPr>
        <w:pStyle w:val="Corpodetexto"/>
        <w:spacing w:before="4"/>
      </w:pPr>
    </w:p>
    <w:p w14:paraId="5C48B476" w14:textId="77777777" w:rsidR="00EB52FA" w:rsidRDefault="00E25276">
      <w:pPr>
        <w:pStyle w:val="PargrafodaLista"/>
        <w:numPr>
          <w:ilvl w:val="2"/>
          <w:numId w:val="8"/>
        </w:numPr>
        <w:tabs>
          <w:tab w:val="left" w:pos="1839"/>
        </w:tabs>
        <w:ind w:left="1838" w:hanging="232"/>
      </w:pPr>
      <w:r>
        <w:t>vales-refeição;</w:t>
      </w:r>
    </w:p>
    <w:p w14:paraId="6C400CC6" w14:textId="77777777" w:rsidR="00EB52FA" w:rsidRDefault="00EB52FA">
      <w:pPr>
        <w:pStyle w:val="Corpodetexto"/>
        <w:spacing w:before="3"/>
      </w:pPr>
    </w:p>
    <w:p w14:paraId="7036F612" w14:textId="77777777" w:rsidR="00EB52FA" w:rsidRDefault="00E25276">
      <w:pPr>
        <w:pStyle w:val="PargrafodaLista"/>
        <w:numPr>
          <w:ilvl w:val="2"/>
          <w:numId w:val="8"/>
        </w:numPr>
        <w:tabs>
          <w:tab w:val="left" w:pos="1809"/>
        </w:tabs>
        <w:spacing w:before="1"/>
        <w:ind w:left="1808" w:hanging="202"/>
      </w:pPr>
      <w:r>
        <w:t>vales-transporte; e</w:t>
      </w:r>
    </w:p>
    <w:p w14:paraId="078B1158" w14:textId="77777777" w:rsidR="00EB52FA" w:rsidRDefault="00EB52FA">
      <w:pPr>
        <w:pStyle w:val="Corpodetexto"/>
        <w:spacing w:before="3"/>
      </w:pPr>
    </w:p>
    <w:p w14:paraId="7D2519BB" w14:textId="77777777" w:rsidR="00EB52FA" w:rsidRDefault="00E25276">
      <w:pPr>
        <w:pStyle w:val="PargrafodaLista"/>
        <w:numPr>
          <w:ilvl w:val="2"/>
          <w:numId w:val="8"/>
        </w:numPr>
        <w:tabs>
          <w:tab w:val="left" w:pos="1847"/>
        </w:tabs>
        <w:ind w:left="1846" w:hanging="240"/>
      </w:pPr>
      <w:r>
        <w:t>outras que porventura venham a ser criadas e exigidas pelo</w:t>
      </w:r>
      <w:r>
        <w:rPr>
          <w:spacing w:val="-1"/>
        </w:rPr>
        <w:t xml:space="preserve"> </w:t>
      </w:r>
      <w:r>
        <w:t>Governo.</w:t>
      </w:r>
    </w:p>
    <w:p w14:paraId="1359270D" w14:textId="77777777" w:rsidR="00EB52FA" w:rsidRDefault="00EB52FA">
      <w:pPr>
        <w:pStyle w:val="Corpodetexto"/>
        <w:spacing w:before="4"/>
      </w:pPr>
    </w:p>
    <w:p w14:paraId="5E3BEAF9" w14:textId="77777777" w:rsidR="00EB52FA" w:rsidRDefault="00E25276">
      <w:pPr>
        <w:pStyle w:val="PargrafodaLista"/>
        <w:numPr>
          <w:ilvl w:val="1"/>
          <w:numId w:val="8"/>
        </w:numPr>
        <w:tabs>
          <w:tab w:val="left" w:pos="1233"/>
        </w:tabs>
        <w:ind w:left="169" w:right="141" w:firstLine="719"/>
        <w:jc w:val="both"/>
      </w:pPr>
      <w:r>
        <w:t>- manter os seus empregados sujeitos às normas disciplinares do CONTRATANTE, porém sem qualquer vínvulo empregatício com o</w:t>
      </w:r>
      <w:r>
        <w:rPr>
          <w:spacing w:val="-11"/>
        </w:rPr>
        <w:t xml:space="preserve"> </w:t>
      </w:r>
      <w:r>
        <w:t>órgão;</w:t>
      </w:r>
    </w:p>
    <w:p w14:paraId="3BB236B6" w14:textId="77777777" w:rsidR="00EB52FA" w:rsidRDefault="00EB52FA">
      <w:pPr>
        <w:pStyle w:val="Corpodetexto"/>
        <w:spacing w:before="5"/>
      </w:pPr>
    </w:p>
    <w:p w14:paraId="3EE9BF4E" w14:textId="77777777" w:rsidR="00EB52FA" w:rsidRDefault="00E25276">
      <w:pPr>
        <w:pStyle w:val="PargrafodaLista"/>
        <w:numPr>
          <w:ilvl w:val="1"/>
          <w:numId w:val="8"/>
        </w:numPr>
        <w:tabs>
          <w:tab w:val="left" w:pos="1263"/>
        </w:tabs>
        <w:ind w:left="169" w:right="140" w:firstLine="719"/>
        <w:jc w:val="both"/>
      </w:pPr>
      <w:r>
        <w:t>- manter, ainda, os seus empregados identificados por crachá, quando em trabalho, devendo substituir imediatamente qualquer u</w:t>
      </w:r>
      <w:r>
        <w:t>m deles que seja considerado inconveniente à boa ordem e às normas disciplinares do CONTRATANTE;</w:t>
      </w:r>
    </w:p>
    <w:p w14:paraId="285CEF5A" w14:textId="77777777" w:rsidR="00EB52FA" w:rsidRDefault="00EB52FA">
      <w:pPr>
        <w:pStyle w:val="Corpodetexto"/>
        <w:spacing w:before="7"/>
      </w:pPr>
    </w:p>
    <w:p w14:paraId="10570546" w14:textId="77777777" w:rsidR="00EB52FA" w:rsidRDefault="00E25276">
      <w:pPr>
        <w:pStyle w:val="PargrafodaLista"/>
        <w:numPr>
          <w:ilvl w:val="1"/>
          <w:numId w:val="8"/>
        </w:numPr>
        <w:tabs>
          <w:tab w:val="left" w:pos="1218"/>
        </w:tabs>
      </w:pPr>
      <w:r>
        <w:t>-</w:t>
      </w:r>
      <w:r>
        <w:rPr>
          <w:spacing w:val="6"/>
        </w:rPr>
        <w:t xml:space="preserve"> </w:t>
      </w:r>
      <w:r>
        <w:t>respeitar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normas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procedimentos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controle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acesso</w:t>
      </w:r>
      <w:r>
        <w:rPr>
          <w:spacing w:val="6"/>
        </w:rPr>
        <w:t xml:space="preserve"> </w:t>
      </w:r>
      <w:r>
        <w:t>às</w:t>
      </w:r>
      <w:r>
        <w:rPr>
          <w:spacing w:val="6"/>
        </w:rPr>
        <w:t xml:space="preserve"> </w:t>
      </w:r>
      <w:r>
        <w:rPr>
          <w:spacing w:val="-4"/>
        </w:rPr>
        <w:t>dependências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CONTRATANTE;</w:t>
      </w:r>
    </w:p>
    <w:p w14:paraId="7571FD08" w14:textId="77777777" w:rsidR="00EB52FA" w:rsidRDefault="00EB52FA">
      <w:pPr>
        <w:pStyle w:val="Corpodetexto"/>
        <w:spacing w:before="4"/>
      </w:pPr>
    </w:p>
    <w:p w14:paraId="31051B5C" w14:textId="77777777" w:rsidR="00EB52FA" w:rsidRDefault="00E25276">
      <w:pPr>
        <w:pStyle w:val="PargrafodaLista"/>
        <w:numPr>
          <w:ilvl w:val="1"/>
          <w:numId w:val="8"/>
        </w:numPr>
        <w:tabs>
          <w:tab w:val="left" w:pos="1263"/>
        </w:tabs>
        <w:ind w:left="169" w:right="138" w:firstLine="719"/>
        <w:jc w:val="both"/>
      </w:pPr>
      <w:r>
        <w:t>- responder pelos danos causados diretamente à Administração do CONTRATANTE ou a terceiros, decorrentes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culpa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dolo,</w:t>
      </w:r>
      <w:r>
        <w:rPr>
          <w:spacing w:val="-8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fornecimento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produto,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excluindo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reduzindo</w:t>
      </w:r>
      <w:r>
        <w:rPr>
          <w:spacing w:val="-9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responsabilidade a fiscalização ou o acompanhamento pelo CONTRA</w:t>
      </w:r>
      <w:r>
        <w:t>TANTE;</w:t>
      </w:r>
    </w:p>
    <w:p w14:paraId="2BF77137" w14:textId="77777777" w:rsidR="00EB52FA" w:rsidRDefault="00EB52FA">
      <w:pPr>
        <w:pStyle w:val="Corpodetexto"/>
        <w:spacing w:before="7"/>
      </w:pPr>
    </w:p>
    <w:p w14:paraId="4EBF07D2" w14:textId="77777777" w:rsidR="00EB52FA" w:rsidRDefault="00E25276">
      <w:pPr>
        <w:pStyle w:val="PargrafodaLista"/>
        <w:numPr>
          <w:ilvl w:val="1"/>
          <w:numId w:val="8"/>
        </w:numPr>
        <w:tabs>
          <w:tab w:val="left" w:pos="1353"/>
        </w:tabs>
        <w:ind w:left="169" w:right="231" w:firstLine="719"/>
        <w:jc w:val="both"/>
      </w:pPr>
      <w:r>
        <w:t>- responder, ainda, por quaisquer danos causados diretamente a bens de propriedade do CONTRATANTE, quando esses tenham sido ocasionados por seus empregados durante o fornecimento do</w:t>
      </w:r>
      <w:r>
        <w:rPr>
          <w:spacing w:val="-3"/>
        </w:rPr>
        <w:t xml:space="preserve"> </w:t>
      </w:r>
      <w:r>
        <w:t>produto;</w:t>
      </w:r>
    </w:p>
    <w:p w14:paraId="119BF003" w14:textId="77777777" w:rsidR="00EB52FA" w:rsidRDefault="00EB52FA">
      <w:pPr>
        <w:pStyle w:val="Corpodetexto"/>
        <w:spacing w:before="5"/>
      </w:pPr>
    </w:p>
    <w:p w14:paraId="26536C12" w14:textId="77777777" w:rsidR="00EB52FA" w:rsidRDefault="00E25276">
      <w:pPr>
        <w:pStyle w:val="PargrafodaLista"/>
        <w:numPr>
          <w:ilvl w:val="1"/>
          <w:numId w:val="8"/>
        </w:numPr>
        <w:tabs>
          <w:tab w:val="left" w:pos="1233"/>
        </w:tabs>
        <w:ind w:left="169" w:right="143" w:firstLine="719"/>
        <w:jc w:val="both"/>
      </w:pPr>
      <w:r>
        <w:t>- efetuar a entrega do produto objeto da Autorização de Fornecim</w:t>
      </w:r>
      <w:r>
        <w:t>ento, de acordo com a necessidade e o interesse do CONTRATANTE, no prazo de 3 (três) dias úteis após o recebimento da Autorização de Fornecimento expedida pelo do Serviço de</w:t>
      </w:r>
      <w:r>
        <w:rPr>
          <w:spacing w:val="-8"/>
        </w:rPr>
        <w:t xml:space="preserve"> </w:t>
      </w:r>
      <w:r>
        <w:t>Almoxarifado;</w:t>
      </w:r>
    </w:p>
    <w:p w14:paraId="6965C53B" w14:textId="77777777" w:rsidR="00EB52FA" w:rsidRDefault="00EB52FA">
      <w:pPr>
        <w:pStyle w:val="Corpodetexto"/>
        <w:spacing w:before="7"/>
      </w:pPr>
    </w:p>
    <w:p w14:paraId="004C4859" w14:textId="77777777" w:rsidR="00EB52FA" w:rsidRDefault="00E25276">
      <w:pPr>
        <w:pStyle w:val="PargrafodaLista"/>
        <w:numPr>
          <w:ilvl w:val="1"/>
          <w:numId w:val="8"/>
        </w:numPr>
        <w:tabs>
          <w:tab w:val="left" w:pos="1233"/>
        </w:tabs>
        <w:spacing w:before="1"/>
        <w:ind w:left="169" w:right="134" w:firstLine="719"/>
        <w:jc w:val="both"/>
      </w:pPr>
      <w:r>
        <w:t>- efetuar a troca dos produtos considerados sem condições de consum</w:t>
      </w:r>
      <w:r>
        <w:t xml:space="preserve"> o, no prazo máximo de 24 (vinte </w:t>
      </w:r>
      <w:r>
        <w:rPr>
          <w:spacing w:val="-13"/>
        </w:rPr>
        <w:t xml:space="preserve">e </w:t>
      </w:r>
      <w:r>
        <w:t>quatro) horas, contadas do recebimento da comunicação expedida pelo Serviço de</w:t>
      </w:r>
      <w:r>
        <w:rPr>
          <w:spacing w:val="-23"/>
        </w:rPr>
        <w:t xml:space="preserve"> </w:t>
      </w:r>
      <w:r>
        <w:t>Almoxarifado;</w:t>
      </w:r>
    </w:p>
    <w:p w14:paraId="09801EA1" w14:textId="77777777" w:rsidR="00EB52FA" w:rsidRDefault="00EB52FA">
      <w:pPr>
        <w:pStyle w:val="Corpodetexto"/>
        <w:spacing w:before="5"/>
      </w:pPr>
    </w:p>
    <w:p w14:paraId="1323C4FC" w14:textId="77777777" w:rsidR="00EB52FA" w:rsidRDefault="00E25276">
      <w:pPr>
        <w:pStyle w:val="PargrafodaLista"/>
        <w:numPr>
          <w:ilvl w:val="1"/>
          <w:numId w:val="8"/>
        </w:numPr>
        <w:tabs>
          <w:tab w:val="left" w:pos="1263"/>
        </w:tabs>
        <w:ind w:left="169" w:right="153" w:firstLine="719"/>
        <w:jc w:val="both"/>
      </w:pPr>
      <w:r>
        <w:t>- comunicar ao Serviço de Almoxarifado do CONTRATANTE, por escrito, qualquer anormalidade de caráter urgente e prestar os escla</w:t>
      </w:r>
      <w:r>
        <w:t>recimentos que julgar necessário;</w:t>
      </w:r>
      <w:r>
        <w:rPr>
          <w:spacing w:val="7"/>
        </w:rPr>
        <w:t xml:space="preserve"> </w:t>
      </w:r>
      <w:r>
        <w:t>e</w:t>
      </w:r>
    </w:p>
    <w:p w14:paraId="5E48A5C4" w14:textId="77777777" w:rsidR="00EB52FA" w:rsidRDefault="00EB52FA">
      <w:pPr>
        <w:pStyle w:val="Corpodetexto"/>
        <w:spacing w:before="5"/>
      </w:pPr>
    </w:p>
    <w:p w14:paraId="240C43EF" w14:textId="77777777" w:rsidR="00EB52FA" w:rsidRDefault="00E25276">
      <w:pPr>
        <w:pStyle w:val="PargrafodaLista"/>
        <w:numPr>
          <w:ilvl w:val="1"/>
          <w:numId w:val="8"/>
        </w:numPr>
        <w:tabs>
          <w:tab w:val="left" w:pos="1338"/>
        </w:tabs>
        <w:ind w:left="169" w:right="149" w:firstLine="719"/>
        <w:jc w:val="both"/>
      </w:pPr>
      <w:r>
        <w:t>- a obrigação de manter-se, durante toda a execução do contrato, em compatibilidade com as obrigações assumidas, todas as condições de habilitação e qualificação exigidas no Pregão nº</w:t>
      </w:r>
      <w:r>
        <w:rPr>
          <w:spacing w:val="-36"/>
        </w:rPr>
        <w:t xml:space="preserve"> </w:t>
      </w:r>
      <w:r>
        <w:t>9/2019-300401.</w:t>
      </w:r>
    </w:p>
    <w:p w14:paraId="0596DD07" w14:textId="77777777" w:rsidR="00EB52FA" w:rsidRDefault="00EB52FA">
      <w:pPr>
        <w:pStyle w:val="Corpodetexto"/>
        <w:rPr>
          <w:sz w:val="24"/>
        </w:rPr>
      </w:pPr>
    </w:p>
    <w:p w14:paraId="07AA07AC" w14:textId="77777777" w:rsidR="00EB52FA" w:rsidRDefault="00EB52FA">
      <w:pPr>
        <w:pStyle w:val="Corpodetexto"/>
        <w:spacing w:before="11"/>
        <w:rPr>
          <w:sz w:val="21"/>
        </w:rPr>
      </w:pPr>
    </w:p>
    <w:p w14:paraId="20F518D1" w14:textId="77777777" w:rsidR="00EB52FA" w:rsidRDefault="00E25276">
      <w:pPr>
        <w:pStyle w:val="Ttulo1"/>
      </w:pPr>
      <w:r>
        <w:rPr>
          <w:w w:val="105"/>
        </w:rPr>
        <w:t xml:space="preserve">CLÁUSULA OITAVA - </w:t>
      </w:r>
      <w:r>
        <w:rPr>
          <w:w w:val="105"/>
        </w:rPr>
        <w:t>DAS OBRIGAÇÕES SOCIAIS, COMERCIAIS E FISCAIS</w:t>
      </w:r>
    </w:p>
    <w:p w14:paraId="75C5E0C4" w14:textId="77777777" w:rsidR="00EB52FA" w:rsidRDefault="00EB52FA">
      <w:pPr>
        <w:pStyle w:val="Corpodetexto"/>
        <w:rPr>
          <w:b/>
          <w:sz w:val="21"/>
        </w:rPr>
      </w:pPr>
    </w:p>
    <w:p w14:paraId="434CAD0C" w14:textId="77777777" w:rsidR="00EB52FA" w:rsidRDefault="00E25276">
      <w:pPr>
        <w:pStyle w:val="PargrafodaLista"/>
        <w:numPr>
          <w:ilvl w:val="0"/>
          <w:numId w:val="7"/>
        </w:numPr>
        <w:tabs>
          <w:tab w:val="left" w:pos="394"/>
        </w:tabs>
      </w:pPr>
      <w:r>
        <w:t>À CONTRATADA caberá,</w:t>
      </w:r>
      <w:r>
        <w:rPr>
          <w:spacing w:val="4"/>
        </w:rPr>
        <w:t xml:space="preserve"> </w:t>
      </w:r>
      <w:r>
        <w:t>ainda:</w:t>
      </w:r>
    </w:p>
    <w:p w14:paraId="6F978A49" w14:textId="77777777" w:rsidR="00EB52FA" w:rsidRDefault="00EB52FA">
      <w:pPr>
        <w:pStyle w:val="Corpodetexto"/>
        <w:spacing w:before="3"/>
      </w:pPr>
    </w:p>
    <w:p w14:paraId="23A10610" w14:textId="77777777" w:rsidR="00EB52FA" w:rsidRDefault="00E25276">
      <w:pPr>
        <w:pStyle w:val="PargrafodaLista"/>
        <w:numPr>
          <w:ilvl w:val="1"/>
          <w:numId w:val="7"/>
        </w:numPr>
        <w:tabs>
          <w:tab w:val="left" w:pos="1278"/>
        </w:tabs>
        <w:spacing w:before="1"/>
      </w:pPr>
      <w:r>
        <w:t>- assumir a responsabilidade por todos os encargos previdenciários e obrigações sociais previstos</w:t>
      </w:r>
      <w:r>
        <w:rPr>
          <w:spacing w:val="-18"/>
        </w:rPr>
        <w:t xml:space="preserve"> </w:t>
      </w:r>
      <w:r>
        <w:t>na</w:t>
      </w:r>
    </w:p>
    <w:p w14:paraId="73724AE2" w14:textId="77777777" w:rsidR="00EB52FA" w:rsidRDefault="00EB52FA">
      <w:pPr>
        <w:sectPr w:rsidR="00EB52FA">
          <w:pgSz w:w="11900" w:h="16840"/>
          <w:pgMar w:top="1980" w:right="620" w:bottom="1940" w:left="520" w:header="696" w:footer="1755" w:gutter="0"/>
          <w:cols w:space="720"/>
        </w:sectPr>
      </w:pPr>
    </w:p>
    <w:p w14:paraId="02AFAD5A" w14:textId="77777777" w:rsidR="00EB52FA" w:rsidRDefault="00EB52FA">
      <w:pPr>
        <w:pStyle w:val="Corpodetexto"/>
        <w:rPr>
          <w:sz w:val="20"/>
        </w:rPr>
      </w:pPr>
    </w:p>
    <w:p w14:paraId="289A02E1" w14:textId="77777777" w:rsidR="00EB52FA" w:rsidRDefault="00EB52FA">
      <w:pPr>
        <w:pStyle w:val="Corpodetexto"/>
        <w:spacing w:before="4"/>
        <w:rPr>
          <w:sz w:val="23"/>
        </w:rPr>
      </w:pPr>
    </w:p>
    <w:p w14:paraId="376D3986" w14:textId="77777777" w:rsidR="00EB52FA" w:rsidRDefault="00E25276">
      <w:pPr>
        <w:pStyle w:val="Corpodetexto"/>
        <w:ind w:left="169"/>
      </w:pPr>
      <w:r>
        <w:t>legislação social e trabalhista em vigor, obrigando-se a saldá-los na época própria, vez que os seus empregados não manterão nenhum vínculo empregatício com o CONTRATANTE;</w:t>
      </w:r>
    </w:p>
    <w:p w14:paraId="7444949B" w14:textId="77777777" w:rsidR="00EB52FA" w:rsidRDefault="00EB52FA">
      <w:pPr>
        <w:pStyle w:val="Corpodetexto"/>
        <w:spacing w:before="5"/>
      </w:pPr>
    </w:p>
    <w:p w14:paraId="0605F0BA" w14:textId="77777777" w:rsidR="00EB52FA" w:rsidRDefault="00E25276">
      <w:pPr>
        <w:pStyle w:val="PargrafodaLista"/>
        <w:numPr>
          <w:ilvl w:val="1"/>
          <w:numId w:val="7"/>
        </w:numPr>
        <w:tabs>
          <w:tab w:val="left" w:pos="1233"/>
        </w:tabs>
        <w:spacing w:before="1"/>
        <w:ind w:left="169" w:right="115" w:firstLine="719"/>
        <w:jc w:val="both"/>
      </w:pPr>
      <w:r>
        <w:t xml:space="preserve">- assumir, também, a responsabilidade por todas as providências e </w:t>
      </w:r>
      <w:r>
        <w:rPr>
          <w:spacing w:val="-3"/>
        </w:rPr>
        <w:t xml:space="preserve">obrigações </w:t>
      </w:r>
      <w:r>
        <w:t>estabe</w:t>
      </w:r>
      <w:r>
        <w:t xml:space="preserve">lecidas na legislação específica de acidentes de trabalho, quando, em ocorrência da </w:t>
      </w:r>
      <w:r>
        <w:rPr>
          <w:spacing w:val="3"/>
        </w:rPr>
        <w:t xml:space="preserve">espécie, </w:t>
      </w:r>
      <w:r>
        <w:t>forem vítimas os seus empregados quando do fornecimento do produto ou em conexão com ele, ainda que acontecido em dependência do</w:t>
      </w:r>
      <w:r>
        <w:rPr>
          <w:spacing w:val="-18"/>
        </w:rPr>
        <w:t xml:space="preserve"> </w:t>
      </w:r>
      <w:r>
        <w:t>CONTRATANTE;</w:t>
      </w:r>
    </w:p>
    <w:p w14:paraId="2CF0D122" w14:textId="77777777" w:rsidR="00EB52FA" w:rsidRDefault="00EB52FA">
      <w:pPr>
        <w:pStyle w:val="Corpodetexto"/>
        <w:spacing w:before="7"/>
      </w:pPr>
    </w:p>
    <w:p w14:paraId="2D93DCB8" w14:textId="77777777" w:rsidR="00EB52FA" w:rsidRDefault="00E25276">
      <w:pPr>
        <w:pStyle w:val="PargrafodaLista"/>
        <w:numPr>
          <w:ilvl w:val="1"/>
          <w:numId w:val="7"/>
        </w:numPr>
        <w:tabs>
          <w:tab w:val="left" w:pos="1233"/>
        </w:tabs>
        <w:ind w:left="169" w:right="139" w:firstLine="719"/>
        <w:jc w:val="both"/>
      </w:pPr>
      <w:r>
        <w:t>- assumir todos os e</w:t>
      </w:r>
      <w:r>
        <w:t xml:space="preserve">ncargos de possível demanda trabalhista, civilou penal, relacionadas ao </w:t>
      </w:r>
      <w:r>
        <w:rPr>
          <w:spacing w:val="-2"/>
        </w:rPr>
        <w:t xml:space="preserve">fornecimento </w:t>
      </w:r>
      <w:r>
        <w:t>do produto, originariamente ou vinculada por prevenção, conexão ou continência;</w:t>
      </w:r>
      <w:r>
        <w:rPr>
          <w:spacing w:val="-30"/>
        </w:rPr>
        <w:t xml:space="preserve"> </w:t>
      </w:r>
      <w:r>
        <w:t>e</w:t>
      </w:r>
    </w:p>
    <w:p w14:paraId="1C8750BE" w14:textId="77777777" w:rsidR="00EB52FA" w:rsidRDefault="00EB52FA">
      <w:pPr>
        <w:pStyle w:val="Corpodetexto"/>
        <w:spacing w:before="5"/>
      </w:pPr>
    </w:p>
    <w:p w14:paraId="0E3150F5" w14:textId="77777777" w:rsidR="00EB52FA" w:rsidRDefault="00E25276">
      <w:pPr>
        <w:pStyle w:val="PargrafodaLista"/>
        <w:numPr>
          <w:ilvl w:val="1"/>
          <w:numId w:val="7"/>
        </w:numPr>
        <w:tabs>
          <w:tab w:val="left" w:pos="1248"/>
        </w:tabs>
        <w:ind w:left="169" w:right="141" w:firstLine="719"/>
        <w:jc w:val="both"/>
      </w:pPr>
      <w:r>
        <w:t xml:space="preserve">- assumir, ainda, a responsabilidade pelos encargos fiscais e </w:t>
      </w:r>
      <w:r>
        <w:rPr>
          <w:spacing w:val="2"/>
        </w:rPr>
        <w:t xml:space="preserve">comerciais </w:t>
      </w:r>
      <w:r>
        <w:t xml:space="preserve">resultantes da </w:t>
      </w:r>
      <w:r>
        <w:t xml:space="preserve">adjudicação </w:t>
      </w:r>
      <w:r>
        <w:rPr>
          <w:spacing w:val="-3"/>
        </w:rPr>
        <w:t xml:space="preserve">deste </w:t>
      </w:r>
      <w:r>
        <w:t>Contrato.</w:t>
      </w:r>
    </w:p>
    <w:p w14:paraId="14FB88DE" w14:textId="77777777" w:rsidR="00EB52FA" w:rsidRDefault="00EB52FA">
      <w:pPr>
        <w:pStyle w:val="Corpodetexto"/>
        <w:spacing w:before="5"/>
      </w:pPr>
    </w:p>
    <w:p w14:paraId="10BE7987" w14:textId="77777777" w:rsidR="00EB52FA" w:rsidRDefault="00E25276">
      <w:pPr>
        <w:pStyle w:val="PargrafodaLista"/>
        <w:numPr>
          <w:ilvl w:val="0"/>
          <w:numId w:val="7"/>
        </w:numPr>
        <w:tabs>
          <w:tab w:val="left" w:pos="394"/>
        </w:tabs>
        <w:spacing w:before="1"/>
        <w:ind w:left="169" w:right="140" w:firstLine="0"/>
        <w:jc w:val="both"/>
      </w:pPr>
      <w:r>
        <w:t xml:space="preserve">A inadimplência da CONTRATADA, com referência aos encargos esta belecidos no item anterior, não transfere a responsabilidade por seu pagamento à Administração do CONTRATANTE, nem poderá onerar o objeto deste Contrato, razão pela qual a CONTRATADA renuncia </w:t>
      </w:r>
      <w:r>
        <w:t>expressamente a qualquer vínculo de solidariedade, ativa ou passiva, para com o</w:t>
      </w:r>
      <w:r>
        <w:rPr>
          <w:spacing w:val="6"/>
        </w:rPr>
        <w:t xml:space="preserve"> </w:t>
      </w:r>
      <w:r>
        <w:t>CONTRATANTE.</w:t>
      </w:r>
    </w:p>
    <w:p w14:paraId="7648F174" w14:textId="77777777" w:rsidR="00EB52FA" w:rsidRDefault="00EB52FA">
      <w:pPr>
        <w:pStyle w:val="Corpodetexto"/>
        <w:rPr>
          <w:sz w:val="24"/>
        </w:rPr>
      </w:pPr>
    </w:p>
    <w:p w14:paraId="6763DEEE" w14:textId="77777777" w:rsidR="00EB52FA" w:rsidRDefault="00EB52FA">
      <w:pPr>
        <w:pStyle w:val="Corpodetexto"/>
        <w:spacing w:before="2"/>
      </w:pPr>
    </w:p>
    <w:p w14:paraId="7D6C50F6" w14:textId="77777777" w:rsidR="00EB52FA" w:rsidRDefault="00E25276">
      <w:pPr>
        <w:pStyle w:val="Ttulo1"/>
      </w:pPr>
      <w:r>
        <w:t>CLÁUSULA NONA - DAS OBRIGAÇÕES GERAIS</w:t>
      </w:r>
    </w:p>
    <w:p w14:paraId="3F6ADAEA" w14:textId="77777777" w:rsidR="00EB52FA" w:rsidRDefault="00EB52FA">
      <w:pPr>
        <w:pStyle w:val="Corpodetexto"/>
        <w:rPr>
          <w:b/>
          <w:sz w:val="21"/>
        </w:rPr>
      </w:pPr>
    </w:p>
    <w:p w14:paraId="015D0C11" w14:textId="77777777" w:rsidR="00EB52FA" w:rsidRDefault="00E25276">
      <w:pPr>
        <w:pStyle w:val="PargrafodaLista"/>
        <w:numPr>
          <w:ilvl w:val="0"/>
          <w:numId w:val="6"/>
        </w:numPr>
        <w:tabs>
          <w:tab w:val="left" w:pos="392"/>
        </w:tabs>
      </w:pPr>
      <w:r>
        <w:t>Deverá a CONTRATADA observar, também, o</w:t>
      </w:r>
      <w:r>
        <w:rPr>
          <w:spacing w:val="2"/>
        </w:rPr>
        <w:t xml:space="preserve"> </w:t>
      </w:r>
      <w:r>
        <w:t>seguinte:</w:t>
      </w:r>
    </w:p>
    <w:p w14:paraId="69A49F78" w14:textId="77777777" w:rsidR="00EB52FA" w:rsidRDefault="00EB52FA">
      <w:pPr>
        <w:pStyle w:val="Corpodetexto"/>
        <w:spacing w:before="4"/>
      </w:pPr>
    </w:p>
    <w:p w14:paraId="6B86C0BE" w14:textId="77777777" w:rsidR="00EB52FA" w:rsidRDefault="00E25276">
      <w:pPr>
        <w:pStyle w:val="PargrafodaLista"/>
        <w:numPr>
          <w:ilvl w:val="1"/>
          <w:numId w:val="6"/>
        </w:numPr>
        <w:tabs>
          <w:tab w:val="left" w:pos="1338"/>
        </w:tabs>
        <w:ind w:right="210" w:firstLine="719"/>
        <w:jc w:val="both"/>
      </w:pPr>
      <w:r>
        <w:t>- expressamente proibida a contratação de servidor pertencente ao quadr</w:t>
      </w:r>
      <w:r>
        <w:t xml:space="preserve">o de pessoal </w:t>
      </w:r>
      <w:r>
        <w:rPr>
          <w:spacing w:val="-7"/>
        </w:rPr>
        <w:t xml:space="preserve">do </w:t>
      </w:r>
      <w:r>
        <w:t>CONTRATANTE durante a vigência deste</w:t>
      </w:r>
      <w:r>
        <w:rPr>
          <w:spacing w:val="1"/>
        </w:rPr>
        <w:t xml:space="preserve"> </w:t>
      </w:r>
      <w:r>
        <w:t>Contrato;</w:t>
      </w:r>
    </w:p>
    <w:p w14:paraId="2B9D31E2" w14:textId="77777777" w:rsidR="00EB52FA" w:rsidRDefault="00EB52FA">
      <w:pPr>
        <w:pStyle w:val="Corpodetexto"/>
        <w:spacing w:before="5"/>
      </w:pPr>
    </w:p>
    <w:p w14:paraId="488F847E" w14:textId="77777777" w:rsidR="00EB52FA" w:rsidRDefault="00E25276">
      <w:pPr>
        <w:pStyle w:val="PargrafodaLista"/>
        <w:numPr>
          <w:ilvl w:val="1"/>
          <w:numId w:val="6"/>
        </w:numPr>
        <w:tabs>
          <w:tab w:val="left" w:pos="1263"/>
        </w:tabs>
        <w:ind w:right="144" w:firstLine="719"/>
        <w:jc w:val="both"/>
      </w:pPr>
      <w:r>
        <w:t>- expressamente proibida, a veiculação de publicidade acerca deste Contrato, salvo se houver prévia autorização da Administração do CONTRATANTE;</w:t>
      </w:r>
      <w:r>
        <w:rPr>
          <w:spacing w:val="1"/>
        </w:rPr>
        <w:t xml:space="preserve"> </w:t>
      </w:r>
      <w:r>
        <w:t>e</w:t>
      </w:r>
    </w:p>
    <w:p w14:paraId="44DAA400" w14:textId="77777777" w:rsidR="00EB52FA" w:rsidRDefault="00EB52FA">
      <w:pPr>
        <w:pStyle w:val="Corpodetexto"/>
        <w:spacing w:before="6"/>
      </w:pPr>
    </w:p>
    <w:p w14:paraId="12D25FC1" w14:textId="77777777" w:rsidR="00EB52FA" w:rsidRDefault="00E25276">
      <w:pPr>
        <w:pStyle w:val="PargrafodaLista"/>
        <w:numPr>
          <w:ilvl w:val="1"/>
          <w:numId w:val="6"/>
        </w:numPr>
        <w:tabs>
          <w:tab w:val="left" w:pos="1218"/>
        </w:tabs>
        <w:ind w:left="1217" w:hanging="330"/>
      </w:pPr>
      <w:r>
        <w:t>-</w:t>
      </w:r>
      <w:r>
        <w:rPr>
          <w:spacing w:val="4"/>
        </w:rPr>
        <w:t xml:space="preserve"> </w:t>
      </w:r>
      <w:r>
        <w:t>vedada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subcontratação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outra</w:t>
      </w:r>
      <w:r>
        <w:rPr>
          <w:spacing w:val="5"/>
        </w:rPr>
        <w:t xml:space="preserve"> </w:t>
      </w:r>
      <w:r>
        <w:t>empresa</w:t>
      </w:r>
      <w:r>
        <w:rPr>
          <w:spacing w:val="5"/>
        </w:rPr>
        <w:t xml:space="preserve"> </w:t>
      </w:r>
      <w:r>
        <w:t>p</w:t>
      </w:r>
      <w:r>
        <w:t>ara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fornecimento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10"/>
        </w:rPr>
        <w:t>produto</w:t>
      </w:r>
      <w:r>
        <w:rPr>
          <w:spacing w:val="3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deste</w:t>
      </w:r>
      <w:r>
        <w:rPr>
          <w:spacing w:val="3"/>
        </w:rPr>
        <w:t xml:space="preserve"> </w:t>
      </w:r>
      <w:r>
        <w:t>Contrato.</w:t>
      </w:r>
    </w:p>
    <w:p w14:paraId="2BB03B18" w14:textId="77777777" w:rsidR="00EB52FA" w:rsidRDefault="00EB52FA">
      <w:pPr>
        <w:pStyle w:val="Corpodetexto"/>
        <w:rPr>
          <w:sz w:val="24"/>
        </w:rPr>
      </w:pPr>
    </w:p>
    <w:p w14:paraId="22D7C23D" w14:textId="77777777" w:rsidR="00EB52FA" w:rsidRDefault="00EB52FA">
      <w:pPr>
        <w:pStyle w:val="Corpodetexto"/>
        <w:spacing w:before="8"/>
        <w:rPr>
          <w:sz w:val="21"/>
        </w:rPr>
      </w:pPr>
    </w:p>
    <w:p w14:paraId="4A4372AE" w14:textId="77777777" w:rsidR="00EB52FA" w:rsidRDefault="00E25276">
      <w:pPr>
        <w:pStyle w:val="Ttulo1"/>
        <w:spacing w:before="1"/>
      </w:pPr>
      <w:r>
        <w:t>CLÁUSULA DÉCIMA - DO ACOMPANHAMENTO E DA FISCALIZAÇÃO</w:t>
      </w:r>
    </w:p>
    <w:p w14:paraId="189352DB" w14:textId="77777777" w:rsidR="00EB52FA" w:rsidRDefault="00EB52FA">
      <w:pPr>
        <w:pStyle w:val="Corpodetexto"/>
        <w:spacing w:before="11"/>
        <w:rPr>
          <w:b/>
          <w:sz w:val="20"/>
        </w:rPr>
      </w:pPr>
    </w:p>
    <w:p w14:paraId="66DE66A2" w14:textId="77777777" w:rsidR="00EB52FA" w:rsidRDefault="00E25276">
      <w:pPr>
        <w:pStyle w:val="PargrafodaLista"/>
        <w:numPr>
          <w:ilvl w:val="0"/>
          <w:numId w:val="5"/>
        </w:numPr>
        <w:tabs>
          <w:tab w:val="left" w:pos="484"/>
        </w:tabs>
        <w:ind w:right="141" w:firstLine="0"/>
      </w:pPr>
      <w:r>
        <w:t>Este contrato será acompanhado e fiscalizado por servidor designado para esse fim, representando o CONTRATANTE, permitida a contratação de terceiros para assisti-lo e subsidiá-lo de informações pertinentes a essa atribuição.</w:t>
      </w:r>
    </w:p>
    <w:p w14:paraId="7D145533" w14:textId="77777777" w:rsidR="00EB52FA" w:rsidRDefault="00EB52FA">
      <w:pPr>
        <w:pStyle w:val="Corpodetexto"/>
        <w:spacing w:before="7"/>
      </w:pPr>
    </w:p>
    <w:p w14:paraId="10158B81" w14:textId="77777777" w:rsidR="00EB52FA" w:rsidRDefault="00E25276">
      <w:pPr>
        <w:pStyle w:val="PargrafodaLista"/>
        <w:numPr>
          <w:ilvl w:val="0"/>
          <w:numId w:val="5"/>
        </w:numPr>
        <w:tabs>
          <w:tab w:val="left" w:pos="430"/>
        </w:tabs>
        <w:ind w:right="169" w:firstLine="0"/>
        <w:jc w:val="both"/>
      </w:pPr>
      <w:r>
        <w:t>As decisões e providências que</w:t>
      </w:r>
      <w:r>
        <w:t xml:space="preserve"> ultrapassarem a competência do servidor desigano para esse fim deverão </w:t>
      </w:r>
      <w:r>
        <w:rPr>
          <w:spacing w:val="-4"/>
        </w:rPr>
        <w:t xml:space="preserve">ser </w:t>
      </w:r>
      <w:r>
        <w:t>solicitadas a Autoridade Competente do(a) CONTRATANTE, em tempo hábil para a adoção das medidas convenientes.</w:t>
      </w:r>
    </w:p>
    <w:p w14:paraId="25957EA6" w14:textId="77777777" w:rsidR="00EB52FA" w:rsidRDefault="00EB52FA">
      <w:pPr>
        <w:pStyle w:val="Corpodetexto"/>
        <w:spacing w:before="7"/>
      </w:pPr>
    </w:p>
    <w:p w14:paraId="73287547" w14:textId="77777777" w:rsidR="00EB52FA" w:rsidRDefault="00E25276">
      <w:pPr>
        <w:pStyle w:val="PargrafodaLista"/>
        <w:numPr>
          <w:ilvl w:val="0"/>
          <w:numId w:val="5"/>
        </w:numPr>
        <w:tabs>
          <w:tab w:val="left" w:pos="394"/>
        </w:tabs>
        <w:spacing w:before="1"/>
        <w:ind w:right="148" w:firstLine="0"/>
        <w:jc w:val="both"/>
      </w:pPr>
      <w:r>
        <w:t>A CONTRATADA deverá manter preposto, aceito pela Administraçãodo CONT</w:t>
      </w:r>
      <w:r>
        <w:t xml:space="preserve">RATANTE, durante o período </w:t>
      </w:r>
      <w:r>
        <w:rPr>
          <w:spacing w:val="-8"/>
        </w:rPr>
        <w:t xml:space="preserve">de </w:t>
      </w:r>
      <w:r>
        <w:t>vigência do Contrato, para representá-la administrativamente sempre que for</w:t>
      </w:r>
      <w:r>
        <w:rPr>
          <w:spacing w:val="-10"/>
        </w:rPr>
        <w:t xml:space="preserve"> </w:t>
      </w:r>
      <w:r>
        <w:t>necessário.</w:t>
      </w:r>
    </w:p>
    <w:p w14:paraId="72280FDD" w14:textId="77777777" w:rsidR="00EB52FA" w:rsidRDefault="00EB52FA">
      <w:pPr>
        <w:pStyle w:val="Corpodetexto"/>
        <w:rPr>
          <w:sz w:val="24"/>
        </w:rPr>
      </w:pPr>
    </w:p>
    <w:p w14:paraId="05F580DB" w14:textId="77777777" w:rsidR="00EB52FA" w:rsidRDefault="00EB52FA">
      <w:pPr>
        <w:pStyle w:val="Corpodetexto"/>
        <w:spacing w:before="10"/>
        <w:rPr>
          <w:sz w:val="21"/>
        </w:rPr>
      </w:pPr>
    </w:p>
    <w:p w14:paraId="365D16DE" w14:textId="77777777" w:rsidR="00EB52FA" w:rsidRDefault="00E25276">
      <w:pPr>
        <w:pStyle w:val="Ttulo1"/>
      </w:pPr>
      <w:r>
        <w:t>CLUÁSULA DÉCIMA PRIMEIRA - DA ATESTAÇÃO</w:t>
      </w:r>
    </w:p>
    <w:p w14:paraId="2C431D2A" w14:textId="77777777" w:rsidR="00EB52FA" w:rsidRDefault="00EB52FA">
      <w:pPr>
        <w:sectPr w:rsidR="00EB52FA">
          <w:pgSz w:w="11900" w:h="16840"/>
          <w:pgMar w:top="1980" w:right="620" w:bottom="1940" w:left="520" w:header="696" w:footer="1755" w:gutter="0"/>
          <w:cols w:space="720"/>
        </w:sectPr>
      </w:pPr>
    </w:p>
    <w:p w14:paraId="25C297EC" w14:textId="77777777" w:rsidR="00EB52FA" w:rsidRDefault="00EB52FA">
      <w:pPr>
        <w:pStyle w:val="Corpodetexto"/>
        <w:rPr>
          <w:b/>
          <w:sz w:val="20"/>
        </w:rPr>
      </w:pPr>
    </w:p>
    <w:p w14:paraId="354AED09" w14:textId="77777777" w:rsidR="00EB52FA" w:rsidRDefault="00EB52FA">
      <w:pPr>
        <w:pStyle w:val="Corpodetexto"/>
        <w:rPr>
          <w:b/>
          <w:sz w:val="20"/>
        </w:rPr>
      </w:pPr>
    </w:p>
    <w:p w14:paraId="167443DF" w14:textId="77777777" w:rsidR="00EB52FA" w:rsidRDefault="00EB52FA">
      <w:pPr>
        <w:pStyle w:val="Corpodetexto"/>
        <w:spacing w:before="3"/>
        <w:rPr>
          <w:b/>
          <w:sz w:val="17"/>
        </w:rPr>
      </w:pPr>
    </w:p>
    <w:p w14:paraId="055C6E13" w14:textId="77777777" w:rsidR="00EB52FA" w:rsidRDefault="00E25276">
      <w:pPr>
        <w:pStyle w:val="Corpodetexto"/>
        <w:spacing w:before="95"/>
        <w:ind w:left="169" w:right="149"/>
        <w:jc w:val="both"/>
      </w:pPr>
      <w:r>
        <w:t>1. A atestação das faturas correspondentes ao fornecimento do prod uto cabe</w:t>
      </w:r>
      <w:r>
        <w:t>rá ao Chefe do Serviço de Almoxarifado do CONTRATANTE, ou a outro servidor designado para esse fim.</w:t>
      </w:r>
    </w:p>
    <w:p w14:paraId="45F77AE3" w14:textId="77777777" w:rsidR="00EB52FA" w:rsidRDefault="00EB52FA">
      <w:pPr>
        <w:pStyle w:val="Corpodetexto"/>
        <w:rPr>
          <w:sz w:val="24"/>
        </w:rPr>
      </w:pPr>
    </w:p>
    <w:p w14:paraId="423221D8" w14:textId="77777777" w:rsidR="00EB52FA" w:rsidRDefault="00EB52FA">
      <w:pPr>
        <w:pStyle w:val="Corpodetexto"/>
        <w:spacing w:before="10"/>
        <w:rPr>
          <w:sz w:val="21"/>
        </w:rPr>
      </w:pPr>
    </w:p>
    <w:p w14:paraId="18492AF8" w14:textId="77777777" w:rsidR="00EB52FA" w:rsidRDefault="00E25276">
      <w:pPr>
        <w:pStyle w:val="Ttulo1"/>
        <w:spacing w:before="1"/>
      </w:pPr>
      <w:r>
        <w:t>CLÁUSULA DÉCIMA SEGUNDA - DA DESPESA</w:t>
      </w:r>
    </w:p>
    <w:p w14:paraId="4A023B38" w14:textId="77777777" w:rsidR="00EB52FA" w:rsidRDefault="00EB52FA">
      <w:pPr>
        <w:pStyle w:val="Corpodetexto"/>
        <w:rPr>
          <w:b/>
          <w:sz w:val="21"/>
        </w:rPr>
      </w:pPr>
    </w:p>
    <w:p w14:paraId="52A6A5FD" w14:textId="77777777" w:rsidR="00EB52FA" w:rsidRDefault="00E25276">
      <w:pPr>
        <w:pStyle w:val="Corpodetexto"/>
        <w:ind w:left="169" w:right="140"/>
        <w:jc w:val="both"/>
      </w:pPr>
      <w:r>
        <w:t>1. A despesa com o fornecimento do produto de que trata o objeto, está a cargo da dotação orçamentária Exercício 2020 Atividade 0703.101220069.2.108 Combate ao Convid 19 , Classi ficação econômica 3.3.90.30.00 Material de consumo, Subelemento 3.3.90.30.36,</w:t>
      </w:r>
      <w:r>
        <w:t xml:space="preserve"> no valor de R$ 3.222,50 .</w:t>
      </w:r>
    </w:p>
    <w:p w14:paraId="5E3AC229" w14:textId="77777777" w:rsidR="00EB52FA" w:rsidRDefault="00EB52FA">
      <w:pPr>
        <w:pStyle w:val="Corpodetexto"/>
        <w:rPr>
          <w:sz w:val="24"/>
        </w:rPr>
      </w:pPr>
    </w:p>
    <w:p w14:paraId="0F378447" w14:textId="77777777" w:rsidR="00EB52FA" w:rsidRDefault="00EB52FA">
      <w:pPr>
        <w:pStyle w:val="Corpodetexto"/>
        <w:spacing w:before="1"/>
      </w:pPr>
    </w:p>
    <w:p w14:paraId="5FDA420D" w14:textId="77777777" w:rsidR="00EB52FA" w:rsidRDefault="00E25276">
      <w:pPr>
        <w:pStyle w:val="Ttulo1"/>
      </w:pPr>
      <w:r>
        <w:t>CLÁUSULA DÉCIMA TERCEIRA - DO PAGAMENTO</w:t>
      </w:r>
    </w:p>
    <w:p w14:paraId="5324D7A5" w14:textId="77777777" w:rsidR="00EB52FA" w:rsidRDefault="00EB52FA">
      <w:pPr>
        <w:pStyle w:val="Corpodetexto"/>
        <w:rPr>
          <w:b/>
          <w:sz w:val="21"/>
        </w:rPr>
      </w:pPr>
    </w:p>
    <w:p w14:paraId="4771B67F" w14:textId="77777777" w:rsidR="00EB52FA" w:rsidRDefault="00E25276">
      <w:pPr>
        <w:pStyle w:val="PargrafodaLista"/>
        <w:numPr>
          <w:ilvl w:val="0"/>
          <w:numId w:val="4"/>
        </w:numPr>
        <w:tabs>
          <w:tab w:val="left" w:pos="517"/>
          <w:tab w:val="left" w:pos="4644"/>
        </w:tabs>
        <w:ind w:right="143" w:firstLine="0"/>
      </w:pPr>
      <w:r>
        <w:t xml:space="preserve">A    CONTRATADA  </w:t>
      </w:r>
      <w:r>
        <w:rPr>
          <w:spacing w:val="16"/>
        </w:rPr>
        <w:t xml:space="preserve"> </w:t>
      </w:r>
      <w:r>
        <w:t xml:space="preserve">deverá  </w:t>
      </w:r>
      <w:r>
        <w:rPr>
          <w:spacing w:val="36"/>
        </w:rPr>
        <w:t xml:space="preserve"> </w:t>
      </w:r>
      <w:r>
        <w:t>apresentar</w:t>
      </w:r>
      <w:r>
        <w:tab/>
        <w:t>nota fiscal para liquidação e pagamento da despesa pelo CONTRATANTE, mediante ordem bancária creditada em conta corrente o u cheque nominal ap forne</w:t>
      </w:r>
      <w:r>
        <w:t>cedor no prazo de 10 (dez) dias contados da apresentação dos documentos junto a(o)</w:t>
      </w:r>
      <w:r>
        <w:rPr>
          <w:spacing w:val="25"/>
        </w:rPr>
        <w:t xml:space="preserve"> </w:t>
      </w:r>
      <w:r>
        <w:t>CONTRATANTE.</w:t>
      </w:r>
    </w:p>
    <w:p w14:paraId="70731301" w14:textId="77777777" w:rsidR="00EB52FA" w:rsidRDefault="00EB52FA">
      <w:pPr>
        <w:pStyle w:val="Corpodetexto"/>
        <w:spacing w:before="7"/>
      </w:pPr>
    </w:p>
    <w:p w14:paraId="09AD0AA6" w14:textId="77777777" w:rsidR="00EB52FA" w:rsidRDefault="00E25276">
      <w:pPr>
        <w:pStyle w:val="PargrafodaLista"/>
        <w:numPr>
          <w:ilvl w:val="0"/>
          <w:numId w:val="4"/>
        </w:numPr>
        <w:tabs>
          <w:tab w:val="left" w:pos="416"/>
        </w:tabs>
        <w:ind w:right="139" w:firstLine="0"/>
        <w:jc w:val="both"/>
      </w:pPr>
      <w:r>
        <w:t>Para efeito de cada pagamento, a nota fiscal ou fatura deverá estar acompanhada das guias de comprovação da regularidade</w:t>
      </w:r>
      <w:r>
        <w:rPr>
          <w:spacing w:val="-8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Seguridade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(INSS),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domicílio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sede do CONTRATADO e o FGTS, em original ou em fotocópia</w:t>
      </w:r>
      <w:r>
        <w:rPr>
          <w:spacing w:val="-13"/>
        </w:rPr>
        <w:t xml:space="preserve"> </w:t>
      </w:r>
      <w:r>
        <w:t>autenticada.</w:t>
      </w:r>
    </w:p>
    <w:p w14:paraId="4E7E2A64" w14:textId="77777777" w:rsidR="00EB52FA" w:rsidRDefault="00EB52FA">
      <w:pPr>
        <w:pStyle w:val="Corpodetexto"/>
        <w:spacing w:before="7"/>
      </w:pPr>
    </w:p>
    <w:p w14:paraId="592D1EFC" w14:textId="77777777" w:rsidR="00EB52FA" w:rsidRDefault="00E25276">
      <w:pPr>
        <w:pStyle w:val="PargrafodaLista"/>
        <w:numPr>
          <w:ilvl w:val="0"/>
          <w:numId w:val="4"/>
        </w:numPr>
        <w:tabs>
          <w:tab w:val="left" w:pos="414"/>
        </w:tabs>
        <w:ind w:right="144" w:firstLine="0"/>
      </w:pPr>
      <w:r>
        <w:t>O CONTRATANTE reserva-se o direito de recusar o pagamento se, no ato da atestação, os produtos fornecidos não</w:t>
      </w:r>
      <w:r>
        <w:rPr>
          <w:spacing w:val="4"/>
        </w:rPr>
        <w:t xml:space="preserve"> </w:t>
      </w:r>
      <w:r>
        <w:t>esti</w:t>
      </w:r>
      <w:r>
        <w:t>verem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perfeitas</w:t>
      </w:r>
      <w:r>
        <w:rPr>
          <w:spacing w:val="4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consumo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desacordo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especificações</w:t>
      </w:r>
      <w:r>
        <w:rPr>
          <w:spacing w:val="5"/>
        </w:rPr>
        <w:t xml:space="preserve"> </w:t>
      </w:r>
      <w:r>
        <w:t>apresentadas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aceitas.</w:t>
      </w:r>
    </w:p>
    <w:p w14:paraId="330A8F87" w14:textId="77777777" w:rsidR="00EB52FA" w:rsidRDefault="00EB52FA">
      <w:pPr>
        <w:pStyle w:val="Corpodetexto"/>
        <w:spacing w:before="5"/>
      </w:pPr>
    </w:p>
    <w:p w14:paraId="3730E9B0" w14:textId="77777777" w:rsidR="00EB52FA" w:rsidRDefault="00E25276">
      <w:pPr>
        <w:pStyle w:val="PargrafodaLista"/>
        <w:numPr>
          <w:ilvl w:val="0"/>
          <w:numId w:val="4"/>
        </w:numPr>
        <w:tabs>
          <w:tab w:val="left" w:pos="416"/>
        </w:tabs>
        <w:ind w:right="168" w:firstLine="0"/>
      </w:pPr>
      <w:r>
        <w:t xml:space="preserve">O CONTRATANTE poderá deduzir do montante a pagar os valores correspondentes a multas ou </w:t>
      </w:r>
      <w:r>
        <w:rPr>
          <w:spacing w:val="-2"/>
        </w:rPr>
        <w:t xml:space="preserve">indenizações </w:t>
      </w:r>
      <w:r>
        <w:t>devidas pela CONTRATADA, nos termos deste</w:t>
      </w:r>
      <w:r>
        <w:rPr>
          <w:spacing w:val="2"/>
        </w:rPr>
        <w:t xml:space="preserve"> </w:t>
      </w:r>
      <w:r>
        <w:t>Contrato.</w:t>
      </w:r>
    </w:p>
    <w:p w14:paraId="6A81CEE4" w14:textId="77777777" w:rsidR="00EB52FA" w:rsidRDefault="00EB52FA">
      <w:pPr>
        <w:pStyle w:val="Corpodetexto"/>
        <w:spacing w:before="6"/>
      </w:pPr>
    </w:p>
    <w:p w14:paraId="10EAE563" w14:textId="77777777" w:rsidR="00EB52FA" w:rsidRDefault="00E25276">
      <w:pPr>
        <w:pStyle w:val="PargrafodaLista"/>
        <w:numPr>
          <w:ilvl w:val="0"/>
          <w:numId w:val="4"/>
        </w:numPr>
        <w:tabs>
          <w:tab w:val="left" w:pos="454"/>
        </w:tabs>
        <w:ind w:right="160" w:firstLine="0"/>
      </w:pPr>
      <w:r>
        <w:t xml:space="preserve">Nenhum pagamento será efetuado à CONTRATADA enquanto pendente de liquidação qualquer obrigação financeira, sem que isso gere direito à alteração dos preços, ou </w:t>
      </w:r>
      <w:r>
        <w:rPr>
          <w:spacing w:val="-3"/>
        </w:rPr>
        <w:t xml:space="preserve">de </w:t>
      </w:r>
      <w:r>
        <w:t>compensação financeira por atraso de</w:t>
      </w:r>
      <w:r>
        <w:rPr>
          <w:spacing w:val="36"/>
        </w:rPr>
        <w:t xml:space="preserve"> </w:t>
      </w:r>
      <w:r>
        <w:t>pagamento.</w:t>
      </w:r>
    </w:p>
    <w:p w14:paraId="1E6EB14D" w14:textId="77777777" w:rsidR="00EB52FA" w:rsidRDefault="00EB52FA">
      <w:pPr>
        <w:pStyle w:val="Corpodetexto"/>
        <w:spacing w:before="5"/>
      </w:pPr>
    </w:p>
    <w:p w14:paraId="1794A281" w14:textId="77777777" w:rsidR="00EB52FA" w:rsidRDefault="00E25276">
      <w:pPr>
        <w:pStyle w:val="PargrafodaLista"/>
        <w:numPr>
          <w:ilvl w:val="0"/>
          <w:numId w:val="4"/>
        </w:numPr>
        <w:tabs>
          <w:tab w:val="left" w:pos="427"/>
        </w:tabs>
        <w:ind w:right="148" w:firstLine="0"/>
        <w:jc w:val="both"/>
      </w:pPr>
      <w:r>
        <w:rPr>
          <w:w w:val="105"/>
        </w:rPr>
        <w:t>Nos casos de eventuais atrasos de pagamento, desde que a CONTRATADA não tenha concorrido de alguma forma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tanto,</w:t>
      </w:r>
      <w:r>
        <w:rPr>
          <w:spacing w:val="-15"/>
          <w:w w:val="105"/>
        </w:rPr>
        <w:t xml:space="preserve"> </w:t>
      </w:r>
      <w:r>
        <w:rPr>
          <w:w w:val="105"/>
        </w:rPr>
        <w:t>fica</w:t>
      </w:r>
      <w:r>
        <w:rPr>
          <w:spacing w:val="-14"/>
          <w:w w:val="105"/>
        </w:rPr>
        <w:t xml:space="preserve"> </w:t>
      </w:r>
      <w:r>
        <w:rPr>
          <w:w w:val="105"/>
        </w:rPr>
        <w:t>convencionado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taxa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compensação</w:t>
      </w:r>
      <w:r>
        <w:rPr>
          <w:spacing w:val="-15"/>
          <w:w w:val="105"/>
        </w:rPr>
        <w:t xml:space="preserve"> </w:t>
      </w:r>
      <w:r>
        <w:rPr>
          <w:w w:val="105"/>
        </w:rPr>
        <w:t>financeira</w:t>
      </w:r>
      <w:r>
        <w:rPr>
          <w:spacing w:val="-14"/>
          <w:w w:val="105"/>
        </w:rPr>
        <w:t xml:space="preserve"> </w:t>
      </w:r>
      <w:r>
        <w:rPr>
          <w:w w:val="105"/>
        </w:rPr>
        <w:t>devida</w:t>
      </w:r>
      <w:r>
        <w:rPr>
          <w:spacing w:val="-14"/>
          <w:w w:val="105"/>
        </w:rPr>
        <w:t xml:space="preserve"> </w:t>
      </w:r>
      <w:r>
        <w:rPr>
          <w:w w:val="105"/>
        </w:rPr>
        <w:t>pelo</w:t>
      </w:r>
      <w:r>
        <w:rPr>
          <w:spacing w:val="-15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14"/>
          <w:w w:val="105"/>
        </w:rPr>
        <w:t xml:space="preserve"> </w:t>
      </w:r>
      <w:r>
        <w:rPr>
          <w:w w:val="105"/>
        </w:rPr>
        <w:t>entre</w:t>
      </w:r>
      <w:r>
        <w:rPr>
          <w:spacing w:val="-15"/>
          <w:w w:val="105"/>
        </w:rPr>
        <w:t xml:space="preserve"> </w:t>
      </w:r>
      <w:r>
        <w:rPr>
          <w:w w:val="105"/>
        </w:rPr>
        <w:t>a data</w:t>
      </w:r>
      <w:r>
        <w:rPr>
          <w:spacing w:val="-6"/>
          <w:w w:val="105"/>
        </w:rPr>
        <w:t xml:space="preserve"> </w:t>
      </w:r>
      <w:r>
        <w:rPr>
          <w:w w:val="105"/>
        </w:rPr>
        <w:t>acima</w:t>
      </w:r>
      <w:r>
        <w:rPr>
          <w:spacing w:val="-6"/>
          <w:w w:val="105"/>
        </w:rPr>
        <w:t xml:space="preserve"> </w:t>
      </w:r>
      <w:r>
        <w:rPr>
          <w:w w:val="105"/>
        </w:rPr>
        <w:t>referida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correspondente</w:t>
      </w:r>
      <w:r>
        <w:rPr>
          <w:spacing w:val="-6"/>
          <w:w w:val="105"/>
        </w:rPr>
        <w:t xml:space="preserve"> </w:t>
      </w:r>
      <w:r>
        <w:rPr>
          <w:w w:val="105"/>
        </w:rPr>
        <w:t>ao</w:t>
      </w:r>
      <w:r>
        <w:rPr>
          <w:spacing w:val="-5"/>
          <w:w w:val="105"/>
        </w:rPr>
        <w:t xml:space="preserve"> </w:t>
      </w:r>
      <w:r>
        <w:rPr>
          <w:w w:val="105"/>
        </w:rPr>
        <w:t>efetivo</w:t>
      </w:r>
      <w:r>
        <w:rPr>
          <w:spacing w:val="-6"/>
          <w:w w:val="105"/>
        </w:rPr>
        <w:t xml:space="preserve"> </w:t>
      </w:r>
      <w:r>
        <w:rPr>
          <w:w w:val="105"/>
        </w:rPr>
        <w:t>pagamento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spacing w:val="-8"/>
          <w:w w:val="105"/>
        </w:rPr>
        <w:t>parcela,</w:t>
      </w:r>
      <w:r>
        <w:rPr>
          <w:spacing w:val="-7"/>
          <w:w w:val="105"/>
        </w:rPr>
        <w:t xml:space="preserve"> </w:t>
      </w:r>
      <w:r>
        <w:rPr>
          <w:w w:val="105"/>
        </w:rPr>
        <w:t>ser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seguinte:</w:t>
      </w:r>
    </w:p>
    <w:p w14:paraId="3C2AE5F0" w14:textId="77777777" w:rsidR="00EB52FA" w:rsidRDefault="00EB52FA">
      <w:pPr>
        <w:pStyle w:val="Corpodetexto"/>
        <w:spacing w:before="7"/>
      </w:pPr>
    </w:p>
    <w:p w14:paraId="54C3EF12" w14:textId="77777777" w:rsidR="00EB52FA" w:rsidRDefault="00E25276">
      <w:pPr>
        <w:pStyle w:val="Corpodetexto"/>
        <w:ind w:left="169"/>
      </w:pPr>
      <w:r>
        <w:t>EM = I x N x VP</w:t>
      </w:r>
    </w:p>
    <w:p w14:paraId="7BB758EE" w14:textId="77777777" w:rsidR="00EB52FA" w:rsidRDefault="00EB52FA">
      <w:pPr>
        <w:pStyle w:val="Corpodetexto"/>
        <w:spacing w:before="4"/>
      </w:pPr>
    </w:p>
    <w:p w14:paraId="43DBA908" w14:textId="77777777" w:rsidR="00EB52FA" w:rsidRDefault="00E25276">
      <w:pPr>
        <w:pStyle w:val="Corpodetexto"/>
        <w:ind w:left="169"/>
      </w:pPr>
      <w:r>
        <w:t>Onde:</w:t>
      </w:r>
    </w:p>
    <w:p w14:paraId="5CF07A6F" w14:textId="77777777" w:rsidR="00EB52FA" w:rsidRDefault="00EB52FA">
      <w:pPr>
        <w:pStyle w:val="Corpodetexto"/>
        <w:spacing w:before="3"/>
      </w:pPr>
    </w:p>
    <w:p w14:paraId="1095EF0F" w14:textId="77777777" w:rsidR="00EB52FA" w:rsidRDefault="00E25276">
      <w:pPr>
        <w:pStyle w:val="Corpodetexto"/>
        <w:spacing w:before="1"/>
        <w:ind w:left="169"/>
      </w:pPr>
      <w:r>
        <w:t>EM = Encargos moratórios;</w:t>
      </w:r>
    </w:p>
    <w:p w14:paraId="6300DA27" w14:textId="77777777" w:rsidR="00EB52FA" w:rsidRDefault="00EB52FA">
      <w:pPr>
        <w:pStyle w:val="Corpodetexto"/>
        <w:spacing w:before="3"/>
      </w:pPr>
    </w:p>
    <w:p w14:paraId="32BE03DA" w14:textId="77777777" w:rsidR="00EB52FA" w:rsidRDefault="00E25276">
      <w:pPr>
        <w:pStyle w:val="Corpodetexto"/>
        <w:spacing w:line="482" w:lineRule="auto"/>
        <w:ind w:left="169" w:right="2777"/>
      </w:pPr>
      <w:r>
        <w:t>N = Número de dias entre a data prevista para o pagamento e a do efetivo pagamento; VP = Valor da parcela a ser paga.</w:t>
      </w:r>
    </w:p>
    <w:p w14:paraId="3EA69B6F" w14:textId="77777777" w:rsidR="00EB52FA" w:rsidRDefault="00E25276">
      <w:pPr>
        <w:pStyle w:val="Corpodetexto"/>
        <w:spacing w:before="2"/>
        <w:ind w:left="169"/>
      </w:pPr>
      <w:r>
        <w:t>I = Índice de compensa</w:t>
      </w:r>
      <w:r>
        <w:t>ção financeira = 0,0001644, assim apurado:</w:t>
      </w:r>
    </w:p>
    <w:p w14:paraId="18A5D7FB" w14:textId="77777777" w:rsidR="00EB52FA" w:rsidRDefault="00EB52FA">
      <w:pPr>
        <w:sectPr w:rsidR="00EB52FA">
          <w:pgSz w:w="11900" w:h="16840"/>
          <w:pgMar w:top="1980" w:right="620" w:bottom="1940" w:left="520" w:header="696" w:footer="1755" w:gutter="0"/>
          <w:cols w:space="720"/>
        </w:sectPr>
      </w:pPr>
    </w:p>
    <w:p w14:paraId="2D5B65D1" w14:textId="77777777" w:rsidR="00EB52FA" w:rsidRDefault="00EB52FA">
      <w:pPr>
        <w:pStyle w:val="Corpodetexto"/>
        <w:rPr>
          <w:sz w:val="20"/>
        </w:rPr>
      </w:pPr>
    </w:p>
    <w:p w14:paraId="265DCE28" w14:textId="77777777" w:rsidR="00EB52FA" w:rsidRDefault="00EB52FA">
      <w:pPr>
        <w:pStyle w:val="Corpodetexto"/>
        <w:spacing w:before="4"/>
        <w:rPr>
          <w:sz w:val="23"/>
        </w:rPr>
      </w:pPr>
    </w:p>
    <w:p w14:paraId="77BA9617" w14:textId="77777777" w:rsidR="00EB52FA" w:rsidRDefault="00E25276">
      <w:pPr>
        <w:pStyle w:val="Corpodetexto"/>
        <w:ind w:left="450" w:right="9823" w:hanging="281"/>
      </w:pPr>
      <w:r>
        <w:t>I = (TX) 365</w:t>
      </w:r>
    </w:p>
    <w:p w14:paraId="4C1CEE16" w14:textId="77777777" w:rsidR="00EB52FA" w:rsidRDefault="00EB52FA">
      <w:pPr>
        <w:pStyle w:val="Corpodetexto"/>
        <w:spacing w:before="5"/>
      </w:pPr>
    </w:p>
    <w:p w14:paraId="0CE6940B" w14:textId="77777777" w:rsidR="00EB52FA" w:rsidRDefault="00E25276">
      <w:pPr>
        <w:pStyle w:val="Corpodetexto"/>
        <w:spacing w:before="1"/>
        <w:ind w:left="562" w:right="9327" w:hanging="394"/>
      </w:pPr>
      <w:r>
        <w:t>I = (6/100) 365</w:t>
      </w:r>
    </w:p>
    <w:p w14:paraId="04CA1981" w14:textId="77777777" w:rsidR="00EB52FA" w:rsidRDefault="00EB52FA">
      <w:pPr>
        <w:pStyle w:val="Corpodetexto"/>
        <w:spacing w:before="5"/>
      </w:pPr>
    </w:p>
    <w:p w14:paraId="5841237B" w14:textId="77777777" w:rsidR="00EB52FA" w:rsidRDefault="00E25276">
      <w:pPr>
        <w:pStyle w:val="Corpodetexto"/>
        <w:ind w:left="169"/>
      </w:pPr>
      <w:r>
        <w:t>I = 0,0001644</w:t>
      </w:r>
    </w:p>
    <w:p w14:paraId="55FB19AC" w14:textId="77777777" w:rsidR="00EB52FA" w:rsidRDefault="00EB52FA">
      <w:pPr>
        <w:pStyle w:val="Corpodetexto"/>
        <w:spacing w:before="3"/>
      </w:pPr>
    </w:p>
    <w:p w14:paraId="1D14BC38" w14:textId="77777777" w:rsidR="00EB52FA" w:rsidRDefault="00E25276">
      <w:pPr>
        <w:pStyle w:val="Corpodetexto"/>
        <w:spacing w:before="1"/>
        <w:ind w:left="169"/>
      </w:pPr>
      <w:r>
        <w:t>TX = Percentual da taxa anual = 6%.</w:t>
      </w:r>
    </w:p>
    <w:p w14:paraId="3F8576ED" w14:textId="77777777" w:rsidR="00EB52FA" w:rsidRDefault="00EB52FA">
      <w:pPr>
        <w:pStyle w:val="Corpodetexto"/>
        <w:spacing w:before="3"/>
      </w:pPr>
    </w:p>
    <w:p w14:paraId="7E303FFB" w14:textId="77777777" w:rsidR="00EB52FA" w:rsidRDefault="00E25276">
      <w:pPr>
        <w:pStyle w:val="PargrafodaLista"/>
        <w:numPr>
          <w:ilvl w:val="1"/>
          <w:numId w:val="4"/>
        </w:numPr>
        <w:tabs>
          <w:tab w:val="left" w:pos="1308"/>
        </w:tabs>
        <w:ind w:right="212" w:firstLine="719"/>
        <w:jc w:val="both"/>
      </w:pPr>
      <w:r>
        <w:t>- A compensação financeira prevista nesta condição será incluída em fatura a ser apresentada posteriormente.</w:t>
      </w:r>
    </w:p>
    <w:p w14:paraId="1C1370E1" w14:textId="77777777" w:rsidR="00EB52FA" w:rsidRDefault="00EB52FA">
      <w:pPr>
        <w:pStyle w:val="Corpodetexto"/>
        <w:rPr>
          <w:sz w:val="24"/>
        </w:rPr>
      </w:pPr>
    </w:p>
    <w:p w14:paraId="30DE2269" w14:textId="77777777" w:rsidR="00EB52FA" w:rsidRDefault="00EB52FA">
      <w:pPr>
        <w:pStyle w:val="Corpodetexto"/>
        <w:spacing w:before="11"/>
        <w:rPr>
          <w:sz w:val="21"/>
        </w:rPr>
      </w:pPr>
    </w:p>
    <w:p w14:paraId="54DAD23C" w14:textId="77777777" w:rsidR="00EB52FA" w:rsidRDefault="00E25276">
      <w:pPr>
        <w:pStyle w:val="Ttulo1"/>
      </w:pPr>
      <w:r>
        <w:t>CLÁUSULA DÉCIMA QUARTA - DA ALTERAÇÃO DO CONTRATO</w:t>
      </w:r>
    </w:p>
    <w:p w14:paraId="69C03B8F" w14:textId="77777777" w:rsidR="00EB52FA" w:rsidRDefault="00EB52FA">
      <w:pPr>
        <w:pStyle w:val="Corpodetexto"/>
        <w:rPr>
          <w:b/>
          <w:sz w:val="21"/>
        </w:rPr>
      </w:pPr>
    </w:p>
    <w:p w14:paraId="0EB9CF25" w14:textId="77777777" w:rsidR="00EB52FA" w:rsidRDefault="00E25276">
      <w:pPr>
        <w:pStyle w:val="Corpodetexto"/>
        <w:ind w:left="169" w:right="166"/>
        <w:jc w:val="both"/>
      </w:pPr>
      <w:r>
        <w:t>1. Este Contrato poderá ser alterado nos casos previstos no art. 65 da Lei 8.666/93, desde que</w:t>
      </w:r>
      <w:r>
        <w:t xml:space="preserve"> haja interesse da Administração do CONTRATANTE, com a apresentação das devidas justificativas.</w:t>
      </w:r>
    </w:p>
    <w:p w14:paraId="094C6B07" w14:textId="77777777" w:rsidR="00EB52FA" w:rsidRDefault="00EB52FA">
      <w:pPr>
        <w:pStyle w:val="Corpodetexto"/>
        <w:rPr>
          <w:sz w:val="24"/>
        </w:rPr>
      </w:pPr>
    </w:p>
    <w:p w14:paraId="53B2A1F1" w14:textId="77777777" w:rsidR="00EB52FA" w:rsidRDefault="00EB52FA">
      <w:pPr>
        <w:pStyle w:val="Corpodetexto"/>
        <w:spacing w:before="10"/>
        <w:rPr>
          <w:sz w:val="21"/>
        </w:rPr>
      </w:pPr>
    </w:p>
    <w:p w14:paraId="06FB6F73" w14:textId="77777777" w:rsidR="00EB52FA" w:rsidRDefault="00E25276">
      <w:pPr>
        <w:pStyle w:val="Ttulo1"/>
        <w:spacing w:before="1"/>
      </w:pPr>
      <w:r>
        <w:rPr>
          <w:w w:val="105"/>
        </w:rPr>
        <w:t>CLÁUSULA DÉCIMA QUINTA - DO AUMENTO OU SUPRESSÃO</w:t>
      </w:r>
    </w:p>
    <w:p w14:paraId="76EF3A88" w14:textId="77777777" w:rsidR="00EB52FA" w:rsidRDefault="00EB52FA">
      <w:pPr>
        <w:pStyle w:val="Corpodetexto"/>
        <w:rPr>
          <w:b/>
          <w:sz w:val="21"/>
        </w:rPr>
      </w:pPr>
    </w:p>
    <w:p w14:paraId="52A5769B" w14:textId="77777777" w:rsidR="00EB52FA" w:rsidRDefault="00E25276">
      <w:pPr>
        <w:pStyle w:val="PargrafodaLista"/>
        <w:numPr>
          <w:ilvl w:val="0"/>
          <w:numId w:val="3"/>
        </w:numPr>
        <w:tabs>
          <w:tab w:val="left" w:pos="454"/>
        </w:tabs>
        <w:ind w:right="135" w:firstLine="0"/>
        <w:jc w:val="both"/>
      </w:pPr>
      <w:r>
        <w:t>No interesse da Administração do CONTRATANTE, o valor inicial atualizado deste Contrato poderá ser aumentado</w:t>
      </w:r>
      <w:r>
        <w:t xml:space="preserve"> ou suprimido até o limite de 25% (vinte e cinco por cento), conforme disposto no artigo 65, parágrafos 1º e 2º, da Lei nº</w:t>
      </w:r>
      <w:r>
        <w:rPr>
          <w:spacing w:val="-10"/>
        </w:rPr>
        <w:t xml:space="preserve"> </w:t>
      </w:r>
      <w:r>
        <w:t>8.666/93.</w:t>
      </w:r>
    </w:p>
    <w:p w14:paraId="30C3F43F" w14:textId="77777777" w:rsidR="00EB52FA" w:rsidRDefault="00EB52FA">
      <w:pPr>
        <w:pStyle w:val="Corpodetexto"/>
        <w:spacing w:before="7"/>
      </w:pPr>
    </w:p>
    <w:p w14:paraId="687DE9DA" w14:textId="77777777" w:rsidR="00EB52FA" w:rsidRDefault="00E25276">
      <w:pPr>
        <w:pStyle w:val="PargrafodaLista"/>
        <w:numPr>
          <w:ilvl w:val="0"/>
          <w:numId w:val="3"/>
        </w:numPr>
        <w:tabs>
          <w:tab w:val="left" w:pos="414"/>
        </w:tabs>
        <w:ind w:right="140" w:firstLine="0"/>
        <w:jc w:val="both"/>
      </w:pPr>
      <w:r>
        <w:t>A CONTRATADA fica obrigada a aceitar nas mesmas condições licitadas os acréscimos ou supressões que se fizerem necessários, até o limite ora previsto, calculado sobre o valor a ser</w:t>
      </w:r>
      <w:r>
        <w:rPr>
          <w:spacing w:val="-10"/>
        </w:rPr>
        <w:t xml:space="preserve"> </w:t>
      </w:r>
      <w:r>
        <w:t>contratado.</w:t>
      </w:r>
    </w:p>
    <w:p w14:paraId="41814FA6" w14:textId="77777777" w:rsidR="00EB52FA" w:rsidRDefault="00EB52FA">
      <w:pPr>
        <w:pStyle w:val="Corpodetexto"/>
        <w:spacing w:before="5"/>
      </w:pPr>
    </w:p>
    <w:p w14:paraId="18D96C06" w14:textId="77777777" w:rsidR="00EB52FA" w:rsidRDefault="00E25276">
      <w:pPr>
        <w:pStyle w:val="PargrafodaLista"/>
        <w:numPr>
          <w:ilvl w:val="0"/>
          <w:numId w:val="3"/>
        </w:numPr>
        <w:tabs>
          <w:tab w:val="left" w:pos="392"/>
        </w:tabs>
        <w:ind w:right="144" w:firstLine="0"/>
        <w:jc w:val="both"/>
      </w:pPr>
      <w:r>
        <w:t>Nenhum acréscimo ou supressão poderá exceder o limite estabele</w:t>
      </w:r>
      <w:r>
        <w:t>cido nesta cláusula, salvo as supressões resultante de acordo celebrado entre as partes</w:t>
      </w:r>
      <w:r>
        <w:rPr>
          <w:spacing w:val="10"/>
        </w:rPr>
        <w:t xml:space="preserve"> </w:t>
      </w:r>
      <w:r>
        <w:t>contratantes.</w:t>
      </w:r>
    </w:p>
    <w:p w14:paraId="6811D80D" w14:textId="77777777" w:rsidR="00EB52FA" w:rsidRDefault="00EB52FA">
      <w:pPr>
        <w:pStyle w:val="Corpodetexto"/>
        <w:rPr>
          <w:sz w:val="24"/>
        </w:rPr>
      </w:pPr>
    </w:p>
    <w:p w14:paraId="0F9A5B91" w14:textId="77777777" w:rsidR="00EB52FA" w:rsidRDefault="00EB52FA">
      <w:pPr>
        <w:pStyle w:val="Corpodetexto"/>
        <w:spacing w:before="11"/>
        <w:rPr>
          <w:sz w:val="21"/>
        </w:rPr>
      </w:pPr>
    </w:p>
    <w:p w14:paraId="2FB79248" w14:textId="77777777" w:rsidR="00EB52FA" w:rsidRDefault="00E25276">
      <w:pPr>
        <w:pStyle w:val="Ttulo1"/>
      </w:pPr>
      <w:r>
        <w:t>CLÁUSULA DÉCIMA SEXTA - DAS PENALIDADES</w:t>
      </w:r>
    </w:p>
    <w:p w14:paraId="3073AE5F" w14:textId="77777777" w:rsidR="00EB52FA" w:rsidRDefault="00EB52FA">
      <w:pPr>
        <w:pStyle w:val="Corpodetexto"/>
        <w:rPr>
          <w:b/>
          <w:sz w:val="21"/>
        </w:rPr>
      </w:pPr>
    </w:p>
    <w:p w14:paraId="60F540A9" w14:textId="77777777" w:rsidR="00EB52FA" w:rsidRDefault="00E25276">
      <w:pPr>
        <w:pStyle w:val="PargrafodaLista"/>
        <w:numPr>
          <w:ilvl w:val="0"/>
          <w:numId w:val="2"/>
        </w:numPr>
        <w:tabs>
          <w:tab w:val="left" w:pos="390"/>
        </w:tabs>
        <w:ind w:right="140" w:firstLine="0"/>
        <w:jc w:val="both"/>
      </w:pPr>
      <w:r>
        <w:t>Pela</w:t>
      </w:r>
      <w:r>
        <w:rPr>
          <w:spacing w:val="-3"/>
        </w:rPr>
        <w:t xml:space="preserve"> </w:t>
      </w:r>
      <w:r>
        <w:t>inexecução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parcial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descumprimento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prazos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assumida</w:t>
      </w:r>
      <w:r>
        <w:t>s, a Administração do CONTRATANTE poderá, garantida a prévia defesa, aplicar à CONTRATADA as seguintes sanções:</w:t>
      </w:r>
    </w:p>
    <w:p w14:paraId="3BBE7E8B" w14:textId="77777777" w:rsidR="00EB52FA" w:rsidRDefault="00EB52FA">
      <w:pPr>
        <w:pStyle w:val="Corpodetexto"/>
        <w:spacing w:before="7"/>
      </w:pPr>
    </w:p>
    <w:p w14:paraId="16096A99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advertência;</w:t>
      </w:r>
    </w:p>
    <w:p w14:paraId="024B29BB" w14:textId="77777777" w:rsidR="00EB52FA" w:rsidRDefault="00EB52FA">
      <w:pPr>
        <w:pStyle w:val="Corpodetexto"/>
        <w:spacing w:before="4"/>
      </w:pPr>
    </w:p>
    <w:p w14:paraId="188C9C9D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33"/>
        </w:tabs>
        <w:ind w:left="169" w:right="140" w:firstLine="719"/>
        <w:jc w:val="both"/>
      </w:pPr>
      <w:r>
        <w:t>- multa de 10% (dez por cento) sobre o valor total deste Contrato, no caso de inexecução total, recolhida no prazo de 15 (quinz</w:t>
      </w:r>
      <w:r>
        <w:t>e) dias corridos, contado da comunicação</w:t>
      </w:r>
      <w:r>
        <w:rPr>
          <w:spacing w:val="-20"/>
        </w:rPr>
        <w:t xml:space="preserve"> </w:t>
      </w:r>
      <w:r>
        <w:t>oficial;</w:t>
      </w:r>
    </w:p>
    <w:p w14:paraId="6560F6EC" w14:textId="77777777" w:rsidR="00EB52FA" w:rsidRDefault="00EB52FA">
      <w:pPr>
        <w:pStyle w:val="Corpodetexto"/>
        <w:spacing w:before="5"/>
      </w:pPr>
    </w:p>
    <w:p w14:paraId="53ED9BF1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33"/>
        </w:tabs>
        <w:ind w:left="169" w:right="142" w:firstLine="719"/>
        <w:jc w:val="both"/>
      </w:pPr>
      <w:r>
        <w:t>- multa de 0,5% (cinco décimos por cento) por dia de atraso e por o corrência, até o máximo de 10% (dez por cento) sobre o valor total deste Contrato, quando a CONTRATADA , injustificadamente ou por motivo não aceito pelo</w:t>
      </w:r>
      <w:r>
        <w:rPr>
          <w:spacing w:val="28"/>
        </w:rPr>
        <w:t xml:space="preserve"> </w:t>
      </w:r>
      <w:r>
        <w:t>CONTRATANTE,</w:t>
      </w:r>
      <w:r>
        <w:rPr>
          <w:spacing w:val="28"/>
        </w:rPr>
        <w:t xml:space="preserve"> </w:t>
      </w:r>
      <w:r>
        <w:t>deixar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atender</w:t>
      </w:r>
      <w:r>
        <w:rPr>
          <w:spacing w:val="28"/>
        </w:rPr>
        <w:t xml:space="preserve"> </w:t>
      </w:r>
      <w:r>
        <w:t>totalmente</w:t>
      </w:r>
      <w:r>
        <w:rPr>
          <w:spacing w:val="28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solicitação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Autorização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Fornecimento</w:t>
      </w:r>
      <w:r>
        <w:rPr>
          <w:spacing w:val="10"/>
        </w:rPr>
        <w:t xml:space="preserve"> </w:t>
      </w:r>
      <w:r>
        <w:t>previstas</w:t>
      </w:r>
      <w:r>
        <w:rPr>
          <w:spacing w:val="9"/>
        </w:rPr>
        <w:t xml:space="preserve"> </w:t>
      </w:r>
      <w:r>
        <w:t>nos</w:t>
      </w:r>
    </w:p>
    <w:p w14:paraId="5D844F14" w14:textId="77777777" w:rsidR="00EB52FA" w:rsidRDefault="00EB52FA">
      <w:pPr>
        <w:jc w:val="both"/>
        <w:sectPr w:rsidR="00EB52FA">
          <w:pgSz w:w="11900" w:h="16840"/>
          <w:pgMar w:top="1980" w:right="620" w:bottom="1940" w:left="520" w:header="696" w:footer="1755" w:gutter="0"/>
          <w:cols w:space="720"/>
        </w:sectPr>
      </w:pPr>
    </w:p>
    <w:p w14:paraId="37DAAD00" w14:textId="77777777" w:rsidR="00EB52FA" w:rsidRDefault="00EB52FA">
      <w:pPr>
        <w:pStyle w:val="Corpodetexto"/>
        <w:rPr>
          <w:sz w:val="20"/>
        </w:rPr>
      </w:pPr>
    </w:p>
    <w:p w14:paraId="5B2BA0B4" w14:textId="77777777" w:rsidR="00EB52FA" w:rsidRDefault="00EB52FA">
      <w:pPr>
        <w:pStyle w:val="Corpodetexto"/>
        <w:spacing w:before="4"/>
        <w:rPr>
          <w:sz w:val="23"/>
        </w:rPr>
      </w:pPr>
    </w:p>
    <w:p w14:paraId="33C11313" w14:textId="77777777" w:rsidR="00EB52FA" w:rsidRDefault="00E25276">
      <w:pPr>
        <w:pStyle w:val="Corpodetexto"/>
        <w:ind w:left="169"/>
      </w:pPr>
      <w:r>
        <w:t>subitens 1.7 e 1.8 da Cláusula Sétima deste Contrato, recolhida no prazo máximo de 15 (quinze) dias, contado da comunicação oficial;</w:t>
      </w:r>
    </w:p>
    <w:p w14:paraId="11059925" w14:textId="77777777" w:rsidR="00EB52FA" w:rsidRDefault="00EB52FA">
      <w:pPr>
        <w:pStyle w:val="Corpodetexto"/>
        <w:spacing w:before="5"/>
      </w:pPr>
    </w:p>
    <w:p w14:paraId="1ED0E0BB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33"/>
        </w:tabs>
        <w:spacing w:before="1"/>
        <w:ind w:left="169" w:right="125" w:firstLine="719"/>
        <w:jc w:val="both"/>
      </w:pPr>
      <w:r>
        <w:t xml:space="preserve">- multa de 0,3% (três </w:t>
      </w:r>
      <w:r>
        <w:t>décimos por cento) por dia de atraso e por ocorrência, até o máximo de 10% (dez  por cento) sobre o valor total deste Contrato, quando a CONTRATADA , injustificadamente ou por motivo não aceito pelo</w:t>
      </w:r>
      <w:r>
        <w:rPr>
          <w:spacing w:val="16"/>
        </w:rPr>
        <w:t xml:space="preserve"> </w:t>
      </w:r>
      <w:r>
        <w:t>CONTRATANTE,</w:t>
      </w:r>
      <w:r>
        <w:rPr>
          <w:spacing w:val="16"/>
        </w:rPr>
        <w:t xml:space="preserve"> </w:t>
      </w:r>
      <w:r>
        <w:t>atender</w:t>
      </w:r>
      <w:r>
        <w:rPr>
          <w:spacing w:val="17"/>
        </w:rPr>
        <w:t xml:space="preserve"> </w:t>
      </w:r>
      <w:r>
        <w:t>parcialmente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solicitação</w:t>
      </w:r>
      <w:r>
        <w:rPr>
          <w:spacing w:val="16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Auto</w:t>
      </w:r>
      <w:r>
        <w:t>rização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Fornecimento</w:t>
      </w:r>
      <w:r>
        <w:rPr>
          <w:spacing w:val="16"/>
        </w:rPr>
        <w:t xml:space="preserve"> </w:t>
      </w:r>
      <w:r>
        <w:t>previstas</w:t>
      </w:r>
      <w:r>
        <w:rPr>
          <w:spacing w:val="17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subitens</w:t>
      </w:r>
    </w:p>
    <w:p w14:paraId="4E4A39ED" w14:textId="77777777" w:rsidR="00EB52FA" w:rsidRDefault="00E25276">
      <w:pPr>
        <w:pStyle w:val="Corpodetexto"/>
        <w:spacing w:before="5"/>
        <w:ind w:left="169" w:right="138"/>
        <w:jc w:val="both"/>
      </w:pPr>
      <w:r>
        <w:t>1.7 e 1.8 da Cláusula Sétima deste Contrato, recolhida no prazo mximo de 15 (quinze) dias, contado da comunicação oficial;</w:t>
      </w:r>
    </w:p>
    <w:p w14:paraId="109D2AB1" w14:textId="77777777" w:rsidR="00EB52FA" w:rsidRDefault="00EB52FA">
      <w:pPr>
        <w:pStyle w:val="Corpodetexto"/>
        <w:spacing w:before="5"/>
      </w:pPr>
    </w:p>
    <w:p w14:paraId="787B89DC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33"/>
        </w:tabs>
        <w:ind w:left="1232" w:hanging="345"/>
      </w:pPr>
      <w:r>
        <w:t>-</w:t>
      </w:r>
      <w:r>
        <w:rPr>
          <w:spacing w:val="7"/>
        </w:rPr>
        <w:t xml:space="preserve"> </w:t>
      </w:r>
      <w:r>
        <w:t>suspensão</w:t>
      </w:r>
      <w:r>
        <w:rPr>
          <w:spacing w:val="8"/>
        </w:rPr>
        <w:t xml:space="preserve"> </w:t>
      </w:r>
      <w:r>
        <w:t>temporária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participar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licitação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impedimento</w:t>
      </w:r>
      <w:r>
        <w:rPr>
          <w:spacing w:val="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contratar</w:t>
      </w:r>
      <w:r>
        <w:rPr>
          <w:spacing w:val="5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Administração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do</w:t>
      </w:r>
    </w:p>
    <w:p w14:paraId="3664BAA7" w14:textId="77777777" w:rsidR="00EB52FA" w:rsidRDefault="00E25276">
      <w:pPr>
        <w:pStyle w:val="Corpodetexto"/>
        <w:spacing w:before="2"/>
        <w:ind w:left="169"/>
        <w:jc w:val="both"/>
      </w:pPr>
      <w:r>
        <w:t>(a) FUNDO MUNICIPAL DE SAÚDE, por até 2 (dois) anos.</w:t>
      </w:r>
    </w:p>
    <w:p w14:paraId="51596AB7" w14:textId="77777777" w:rsidR="00EB52FA" w:rsidRDefault="00EB52FA">
      <w:pPr>
        <w:pStyle w:val="Corpodetexto"/>
        <w:spacing w:before="4"/>
      </w:pPr>
    </w:p>
    <w:p w14:paraId="6E5FC459" w14:textId="77777777" w:rsidR="00EB52FA" w:rsidRDefault="00E25276">
      <w:pPr>
        <w:pStyle w:val="PargrafodaLista"/>
        <w:numPr>
          <w:ilvl w:val="0"/>
          <w:numId w:val="2"/>
        </w:numPr>
        <w:tabs>
          <w:tab w:val="left" w:pos="394"/>
        </w:tabs>
        <w:ind w:right="137" w:firstLine="0"/>
        <w:jc w:val="both"/>
      </w:pPr>
      <w:r>
        <w:t xml:space="preserve">Ficar impedida de licitar e de contratar com a Administração </w:t>
      </w:r>
      <w:r>
        <w:rPr>
          <w:spacing w:val="3"/>
        </w:rPr>
        <w:t xml:space="preserve">Pública, </w:t>
      </w:r>
      <w:r>
        <w:t>pelo prazo de até 5 (cinco) anos, garantido o direito prévio da citação e da ampla defesa, enquanto perdurarem o</w:t>
      </w:r>
      <w:r>
        <w:t>s motivos determinantes da punição ou até que seja promovida a reabilitação perante a própria autoridade que aplicou a penalidade, a CONTRATADA</w:t>
      </w:r>
      <w:r>
        <w:rPr>
          <w:spacing w:val="-19"/>
        </w:rPr>
        <w:t xml:space="preserve"> </w:t>
      </w:r>
      <w:r>
        <w:t>que:</w:t>
      </w:r>
    </w:p>
    <w:p w14:paraId="6AFC6A50" w14:textId="77777777" w:rsidR="00EB52FA" w:rsidRDefault="00EB52FA">
      <w:pPr>
        <w:pStyle w:val="Corpodetexto"/>
        <w:spacing w:before="7"/>
      </w:pPr>
    </w:p>
    <w:p w14:paraId="70877320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ensejar o retardamento da execução do objeto deste</w:t>
      </w:r>
      <w:r>
        <w:rPr>
          <w:spacing w:val="4"/>
        </w:rPr>
        <w:t xml:space="preserve"> </w:t>
      </w:r>
      <w:r>
        <w:t>Contrato;</w:t>
      </w:r>
    </w:p>
    <w:p w14:paraId="17587A67" w14:textId="77777777" w:rsidR="00EB52FA" w:rsidRDefault="00EB52FA">
      <w:pPr>
        <w:pStyle w:val="Corpodetexto"/>
        <w:spacing w:before="3"/>
      </w:pPr>
    </w:p>
    <w:p w14:paraId="385C8AEC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não mantiver a proposta,</w:t>
      </w:r>
      <w:r>
        <w:rPr>
          <w:spacing w:val="-8"/>
        </w:rPr>
        <w:t xml:space="preserve"> </w:t>
      </w:r>
      <w:r>
        <w:t>injustificadamente;</w:t>
      </w:r>
    </w:p>
    <w:p w14:paraId="514A60D7" w14:textId="77777777" w:rsidR="00EB52FA" w:rsidRDefault="00EB52FA">
      <w:pPr>
        <w:pStyle w:val="Corpodetexto"/>
        <w:spacing w:before="4"/>
      </w:pPr>
    </w:p>
    <w:p w14:paraId="2D720188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comportar-se de modo</w:t>
      </w:r>
      <w:r>
        <w:rPr>
          <w:spacing w:val="-8"/>
        </w:rPr>
        <w:t xml:space="preserve"> </w:t>
      </w:r>
      <w:r>
        <w:t>inidôneo;</w:t>
      </w:r>
    </w:p>
    <w:p w14:paraId="09B187B1" w14:textId="77777777" w:rsidR="00EB52FA" w:rsidRDefault="00EB52FA">
      <w:pPr>
        <w:pStyle w:val="Corpodetexto"/>
        <w:spacing w:before="4"/>
      </w:pPr>
    </w:p>
    <w:p w14:paraId="7AAF3723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fizer declaração</w:t>
      </w:r>
      <w:r>
        <w:rPr>
          <w:spacing w:val="3"/>
        </w:rPr>
        <w:t xml:space="preserve"> </w:t>
      </w:r>
      <w:r>
        <w:t>falsa;</w:t>
      </w:r>
    </w:p>
    <w:p w14:paraId="2EE32F81" w14:textId="77777777" w:rsidR="00EB52FA" w:rsidRDefault="00EB52FA">
      <w:pPr>
        <w:pStyle w:val="Corpodetexto"/>
        <w:spacing w:before="3"/>
      </w:pPr>
    </w:p>
    <w:p w14:paraId="5CA23005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cometer fraude fiscal;</w:t>
      </w:r>
    </w:p>
    <w:p w14:paraId="55190695" w14:textId="77777777" w:rsidR="00EB52FA" w:rsidRDefault="00EB52FA">
      <w:pPr>
        <w:pStyle w:val="Corpodetexto"/>
        <w:spacing w:before="4"/>
      </w:pPr>
    </w:p>
    <w:p w14:paraId="3C1E6902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falhar ou fraudar na execução do</w:t>
      </w:r>
      <w:r>
        <w:rPr>
          <w:spacing w:val="2"/>
        </w:rPr>
        <w:t xml:space="preserve"> </w:t>
      </w:r>
      <w:r>
        <w:t>Contrato;</w:t>
      </w:r>
    </w:p>
    <w:p w14:paraId="75AF3443" w14:textId="77777777" w:rsidR="00EB52FA" w:rsidRDefault="00EB52FA">
      <w:pPr>
        <w:pStyle w:val="Corpodetexto"/>
        <w:spacing w:before="3"/>
      </w:pPr>
    </w:p>
    <w:p w14:paraId="5D74D391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não celebrar o contrato;</w:t>
      </w:r>
    </w:p>
    <w:p w14:paraId="65E54ACC" w14:textId="77777777" w:rsidR="00EB52FA" w:rsidRDefault="00EB52FA">
      <w:pPr>
        <w:pStyle w:val="Corpodetexto"/>
        <w:spacing w:before="4"/>
      </w:pPr>
    </w:p>
    <w:p w14:paraId="28736E3F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deixar de entregar documentação exigida no</w:t>
      </w:r>
      <w:r>
        <w:rPr>
          <w:spacing w:val="1"/>
        </w:rPr>
        <w:t xml:space="preserve"> </w:t>
      </w:r>
      <w:r>
        <w:t>ce</w:t>
      </w:r>
      <w:r>
        <w:t>rtame;</w:t>
      </w:r>
    </w:p>
    <w:p w14:paraId="6F591D35" w14:textId="77777777" w:rsidR="00EB52FA" w:rsidRDefault="00EB52FA">
      <w:pPr>
        <w:pStyle w:val="Corpodetexto"/>
        <w:spacing w:before="3"/>
      </w:pPr>
    </w:p>
    <w:p w14:paraId="48C26E8B" w14:textId="77777777" w:rsidR="00EB52FA" w:rsidRDefault="00E25276">
      <w:pPr>
        <w:pStyle w:val="PargrafodaLista"/>
        <w:numPr>
          <w:ilvl w:val="1"/>
          <w:numId w:val="2"/>
        </w:numPr>
        <w:tabs>
          <w:tab w:val="left" w:pos="1218"/>
        </w:tabs>
        <w:spacing w:before="1"/>
      </w:pPr>
      <w:r>
        <w:t>- apresentar documentação</w:t>
      </w:r>
      <w:r>
        <w:rPr>
          <w:spacing w:val="4"/>
        </w:rPr>
        <w:t xml:space="preserve"> </w:t>
      </w:r>
      <w:r>
        <w:t>falsa.</w:t>
      </w:r>
    </w:p>
    <w:p w14:paraId="6617A0BD" w14:textId="77777777" w:rsidR="00EB52FA" w:rsidRDefault="00EB52FA">
      <w:pPr>
        <w:pStyle w:val="Corpodetexto"/>
        <w:spacing w:before="3"/>
      </w:pPr>
    </w:p>
    <w:p w14:paraId="337E4F1F" w14:textId="77777777" w:rsidR="00EB52FA" w:rsidRDefault="00E25276">
      <w:pPr>
        <w:pStyle w:val="PargrafodaLista"/>
        <w:numPr>
          <w:ilvl w:val="0"/>
          <w:numId w:val="2"/>
        </w:numPr>
        <w:tabs>
          <w:tab w:val="left" w:pos="431"/>
        </w:tabs>
        <w:ind w:right="140" w:firstLine="0"/>
        <w:jc w:val="both"/>
      </w:pPr>
      <w:r>
        <w:t>Além das penalidades citadas, a CONTRATADA ficará sujeita, ainda, ao cancelamento de sua inscrição no Cadastro de Fornecedores do CONTRATANTE e, no que couber, às demai s penalidades referidas no Capítulo IV da Lei</w:t>
      </w:r>
      <w:r>
        <w:t xml:space="preserve"> n.º</w:t>
      </w:r>
      <w:r>
        <w:rPr>
          <w:spacing w:val="-5"/>
        </w:rPr>
        <w:t xml:space="preserve"> </w:t>
      </w:r>
      <w:r>
        <w:t>8.666/93.</w:t>
      </w:r>
    </w:p>
    <w:p w14:paraId="0FAE37A6" w14:textId="77777777" w:rsidR="00EB52FA" w:rsidRDefault="00EB52FA">
      <w:pPr>
        <w:pStyle w:val="Corpodetexto"/>
        <w:spacing w:before="7"/>
      </w:pPr>
    </w:p>
    <w:p w14:paraId="2999978C" w14:textId="77777777" w:rsidR="00EB52FA" w:rsidRDefault="00E25276">
      <w:pPr>
        <w:pStyle w:val="PargrafodaLista"/>
        <w:numPr>
          <w:ilvl w:val="0"/>
          <w:numId w:val="2"/>
        </w:numPr>
        <w:tabs>
          <w:tab w:val="left" w:pos="411"/>
        </w:tabs>
        <w:ind w:right="114" w:firstLine="0"/>
      </w:pPr>
      <w:r>
        <w:t xml:space="preserve">Comprovado impedimento ou reconhecida força maior, devidamente justificado e aceito pela Administração do CONTRATANTE, em relação a um dos eventos arrolados no item 2 desta Cláusula, a CONTRATADA ficará </w:t>
      </w:r>
      <w:r>
        <w:rPr>
          <w:spacing w:val="-3"/>
        </w:rPr>
        <w:t xml:space="preserve">isenta </w:t>
      </w:r>
      <w:r>
        <w:t>das penalidades</w:t>
      </w:r>
      <w:r>
        <w:rPr>
          <w:spacing w:val="-3"/>
        </w:rPr>
        <w:t xml:space="preserve"> </w:t>
      </w:r>
      <w:r>
        <w:t>mencionadas.</w:t>
      </w:r>
    </w:p>
    <w:p w14:paraId="0457B133" w14:textId="77777777" w:rsidR="00EB52FA" w:rsidRDefault="00EB52FA">
      <w:pPr>
        <w:pStyle w:val="Corpodetexto"/>
        <w:spacing w:before="7"/>
      </w:pPr>
    </w:p>
    <w:p w14:paraId="3335B51D" w14:textId="77777777" w:rsidR="00EB52FA" w:rsidRDefault="00E25276">
      <w:pPr>
        <w:pStyle w:val="PargrafodaLista"/>
        <w:numPr>
          <w:ilvl w:val="0"/>
          <w:numId w:val="2"/>
        </w:numPr>
        <w:tabs>
          <w:tab w:val="left" w:pos="415"/>
        </w:tabs>
        <w:spacing w:before="1"/>
        <w:ind w:right="149" w:firstLine="0"/>
        <w:jc w:val="both"/>
      </w:pPr>
      <w:r>
        <w:t>As sanções de ad</w:t>
      </w:r>
      <w:r>
        <w:t>vertência e de impedimento de licitar e contratar com a Administração do CONTRATANTE, poderão ser aplicadas à CONTRATADA juntamente com a de multa, descontando-a dos pagamentos a serem efetuados.</w:t>
      </w:r>
    </w:p>
    <w:p w14:paraId="2E71ED3B" w14:textId="77777777" w:rsidR="00EB52FA" w:rsidRDefault="00EB52FA">
      <w:pPr>
        <w:jc w:val="both"/>
        <w:sectPr w:rsidR="00EB52FA">
          <w:pgSz w:w="11900" w:h="16840"/>
          <w:pgMar w:top="1980" w:right="620" w:bottom="1940" w:left="520" w:header="696" w:footer="1755" w:gutter="0"/>
          <w:cols w:space="720"/>
        </w:sectPr>
      </w:pPr>
    </w:p>
    <w:p w14:paraId="63A6C626" w14:textId="77777777" w:rsidR="00EB52FA" w:rsidRDefault="00EB52FA">
      <w:pPr>
        <w:pStyle w:val="Corpodetexto"/>
        <w:rPr>
          <w:sz w:val="20"/>
        </w:rPr>
      </w:pPr>
    </w:p>
    <w:p w14:paraId="100C9838" w14:textId="77777777" w:rsidR="00EB52FA" w:rsidRDefault="00EB52FA">
      <w:pPr>
        <w:pStyle w:val="Corpodetexto"/>
        <w:spacing w:before="5"/>
        <w:rPr>
          <w:sz w:val="16"/>
        </w:rPr>
      </w:pPr>
    </w:p>
    <w:p w14:paraId="4E384BD9" w14:textId="77777777" w:rsidR="00EB52FA" w:rsidRDefault="00E25276">
      <w:pPr>
        <w:pStyle w:val="Ttulo1"/>
        <w:spacing w:before="95"/>
      </w:pPr>
      <w:r>
        <w:t>CLÁUSULA DÉCIMA SÉTIMA - DA RESCISÃO</w:t>
      </w:r>
    </w:p>
    <w:p w14:paraId="60C2A3D0" w14:textId="77777777" w:rsidR="00EB52FA" w:rsidRDefault="00EB52FA">
      <w:pPr>
        <w:pStyle w:val="Corpodetexto"/>
        <w:rPr>
          <w:b/>
          <w:sz w:val="21"/>
        </w:rPr>
      </w:pPr>
    </w:p>
    <w:p w14:paraId="2613568E" w14:textId="77777777" w:rsidR="00EB52FA" w:rsidRDefault="00E25276">
      <w:pPr>
        <w:pStyle w:val="PargrafodaLista"/>
        <w:numPr>
          <w:ilvl w:val="0"/>
          <w:numId w:val="1"/>
        </w:numPr>
        <w:tabs>
          <w:tab w:val="left" w:pos="398"/>
        </w:tabs>
        <w:ind w:right="147" w:firstLine="0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inexecução</w:t>
      </w:r>
      <w:r>
        <w:rPr>
          <w:spacing w:val="-8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parcial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Contrato</w:t>
      </w:r>
      <w:r>
        <w:rPr>
          <w:spacing w:val="40"/>
          <w:w w:val="105"/>
        </w:rPr>
        <w:t xml:space="preserve"> </w:t>
      </w:r>
      <w:r>
        <w:rPr>
          <w:w w:val="105"/>
        </w:rPr>
        <w:t>enseja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sua</w:t>
      </w:r>
      <w:r>
        <w:rPr>
          <w:spacing w:val="-8"/>
          <w:w w:val="105"/>
        </w:rPr>
        <w:t xml:space="preserve"> </w:t>
      </w:r>
      <w:r>
        <w:rPr>
          <w:w w:val="105"/>
        </w:rPr>
        <w:t>rescisão,</w:t>
      </w:r>
      <w:r>
        <w:rPr>
          <w:spacing w:val="-9"/>
          <w:w w:val="105"/>
        </w:rPr>
        <w:t xml:space="preserve"> </w:t>
      </w:r>
      <w:r>
        <w:rPr>
          <w:w w:val="105"/>
        </w:rPr>
        <w:t>conforme</w:t>
      </w:r>
      <w:r>
        <w:rPr>
          <w:spacing w:val="-10"/>
          <w:w w:val="105"/>
        </w:rPr>
        <w:t xml:space="preserve"> </w:t>
      </w:r>
      <w:r>
        <w:rPr>
          <w:w w:val="105"/>
        </w:rPr>
        <w:t>disposto</w:t>
      </w:r>
      <w:r>
        <w:rPr>
          <w:spacing w:val="-9"/>
          <w:w w:val="105"/>
        </w:rPr>
        <w:t xml:space="preserve"> </w:t>
      </w:r>
      <w:r>
        <w:rPr>
          <w:w w:val="105"/>
        </w:rPr>
        <w:t>nos</w:t>
      </w:r>
      <w:r>
        <w:rPr>
          <w:spacing w:val="-9"/>
          <w:w w:val="105"/>
        </w:rPr>
        <w:t xml:space="preserve"> </w:t>
      </w:r>
      <w:r>
        <w:rPr>
          <w:w w:val="105"/>
        </w:rPr>
        <w:t>artigos</w:t>
      </w:r>
      <w:r>
        <w:rPr>
          <w:spacing w:val="-10"/>
          <w:w w:val="105"/>
        </w:rPr>
        <w:t xml:space="preserve"> </w:t>
      </w:r>
      <w:r>
        <w:rPr>
          <w:w w:val="105"/>
        </w:rPr>
        <w:t>77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80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10"/>
          <w:w w:val="105"/>
        </w:rPr>
        <w:t xml:space="preserve"> </w:t>
      </w:r>
      <w:r>
        <w:rPr>
          <w:spacing w:val="-7"/>
          <w:w w:val="105"/>
        </w:rPr>
        <w:t xml:space="preserve">nº </w:t>
      </w:r>
      <w:r>
        <w:rPr>
          <w:w w:val="105"/>
        </w:rPr>
        <w:t>8.666/93.</w:t>
      </w:r>
    </w:p>
    <w:p w14:paraId="4EEC3FF4" w14:textId="77777777" w:rsidR="00EB52FA" w:rsidRDefault="00EB52FA">
      <w:pPr>
        <w:pStyle w:val="Corpodetexto"/>
        <w:spacing w:before="5"/>
      </w:pPr>
    </w:p>
    <w:p w14:paraId="585E6096" w14:textId="77777777" w:rsidR="00EB52FA" w:rsidRDefault="00E25276">
      <w:pPr>
        <w:pStyle w:val="PargrafodaLista"/>
        <w:numPr>
          <w:ilvl w:val="0"/>
          <w:numId w:val="1"/>
        </w:numPr>
        <w:tabs>
          <w:tab w:val="left" w:pos="391"/>
        </w:tabs>
        <w:ind w:left="390" w:hanging="222"/>
      </w:pPr>
      <w:r>
        <w:t>A rescisão do Contrato poderá ser:</w:t>
      </w:r>
    </w:p>
    <w:p w14:paraId="37AC3861" w14:textId="77777777" w:rsidR="00EB52FA" w:rsidRDefault="00EB52FA">
      <w:pPr>
        <w:pStyle w:val="Corpodetexto"/>
        <w:spacing w:before="4"/>
      </w:pPr>
    </w:p>
    <w:p w14:paraId="64FBAB91" w14:textId="77777777" w:rsidR="00EB52FA" w:rsidRDefault="00E25276">
      <w:pPr>
        <w:pStyle w:val="PargrafodaLista"/>
        <w:numPr>
          <w:ilvl w:val="1"/>
          <w:numId w:val="1"/>
        </w:numPr>
        <w:tabs>
          <w:tab w:val="left" w:pos="1233"/>
        </w:tabs>
        <w:ind w:right="118" w:firstLine="719"/>
        <w:jc w:val="both"/>
      </w:pPr>
      <w:r>
        <w:t>- determinada por ato unilateral e escrito da Administraçã</w:t>
      </w:r>
      <w:r>
        <w:t>o do CONTRATANTE, nos casos enumerados nos incisos I a XII e XVII do artigo 78 da Lei mencionada, notificando-se a CONTRATADA com a antecedência mínima de 30 (trinta)</w:t>
      </w:r>
      <w:r>
        <w:rPr>
          <w:spacing w:val="-10"/>
        </w:rPr>
        <w:t xml:space="preserve"> </w:t>
      </w:r>
      <w:r>
        <w:t>dias;</w:t>
      </w:r>
    </w:p>
    <w:p w14:paraId="25F1BAB6" w14:textId="77777777" w:rsidR="00EB52FA" w:rsidRDefault="00EB52FA">
      <w:pPr>
        <w:pStyle w:val="Corpodetexto"/>
        <w:spacing w:before="7"/>
      </w:pPr>
    </w:p>
    <w:p w14:paraId="45949436" w14:textId="77777777" w:rsidR="00EB52FA" w:rsidRDefault="00E25276">
      <w:pPr>
        <w:pStyle w:val="PargrafodaLista"/>
        <w:numPr>
          <w:ilvl w:val="1"/>
          <w:numId w:val="1"/>
        </w:numPr>
        <w:tabs>
          <w:tab w:val="left" w:pos="1278"/>
        </w:tabs>
        <w:ind w:right="174" w:firstLine="719"/>
        <w:jc w:val="both"/>
      </w:pPr>
      <w:r>
        <w:t xml:space="preserve">- amigável, por acordo entre as partes, reduzida a termo no processo da licitação, desde que </w:t>
      </w:r>
      <w:r>
        <w:rPr>
          <w:spacing w:val="-3"/>
        </w:rPr>
        <w:t xml:space="preserve">haja </w:t>
      </w:r>
      <w:r>
        <w:t>conveniência para a Administração do</w:t>
      </w:r>
      <w:r>
        <w:rPr>
          <w:spacing w:val="1"/>
        </w:rPr>
        <w:t xml:space="preserve"> </w:t>
      </w:r>
      <w:r>
        <w:t>CONTRATANTE;</w:t>
      </w:r>
    </w:p>
    <w:p w14:paraId="7006A904" w14:textId="77777777" w:rsidR="00EB52FA" w:rsidRDefault="00EB52FA">
      <w:pPr>
        <w:pStyle w:val="Corpodetexto"/>
        <w:spacing w:before="5"/>
      </w:pPr>
    </w:p>
    <w:p w14:paraId="4A8EF0A5" w14:textId="77777777" w:rsidR="00EB52FA" w:rsidRDefault="00E25276">
      <w:pPr>
        <w:pStyle w:val="PargrafodaLista"/>
        <w:numPr>
          <w:ilvl w:val="1"/>
          <w:numId w:val="1"/>
        </w:numPr>
        <w:tabs>
          <w:tab w:val="left" w:pos="1218"/>
        </w:tabs>
        <w:ind w:left="1217" w:hanging="330"/>
      </w:pPr>
      <w:r>
        <w:t>- judicial, nos termos da legislação vigente sobre a</w:t>
      </w:r>
      <w:r>
        <w:rPr>
          <w:spacing w:val="-14"/>
        </w:rPr>
        <w:t xml:space="preserve"> </w:t>
      </w:r>
      <w:r>
        <w:t>matéria.</w:t>
      </w:r>
    </w:p>
    <w:p w14:paraId="68B2BCE3" w14:textId="77777777" w:rsidR="00EB52FA" w:rsidRDefault="00EB52FA">
      <w:pPr>
        <w:pStyle w:val="Corpodetexto"/>
        <w:spacing w:before="4"/>
      </w:pPr>
    </w:p>
    <w:p w14:paraId="2C052D3A" w14:textId="77777777" w:rsidR="00EB52FA" w:rsidRDefault="00E25276">
      <w:pPr>
        <w:pStyle w:val="PargrafodaLista"/>
        <w:numPr>
          <w:ilvl w:val="0"/>
          <w:numId w:val="1"/>
        </w:numPr>
        <w:tabs>
          <w:tab w:val="left" w:pos="399"/>
        </w:tabs>
        <w:ind w:right="138" w:firstLine="0"/>
      </w:pP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rescisão</w:t>
      </w:r>
      <w:r>
        <w:rPr>
          <w:spacing w:val="-13"/>
          <w:w w:val="105"/>
        </w:rPr>
        <w:t xml:space="preserve"> </w:t>
      </w:r>
      <w:r>
        <w:rPr>
          <w:w w:val="105"/>
        </w:rPr>
        <w:t>administrativa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amigável</w:t>
      </w:r>
      <w:r>
        <w:rPr>
          <w:spacing w:val="-13"/>
          <w:w w:val="105"/>
        </w:rPr>
        <w:t xml:space="preserve"> </w:t>
      </w:r>
      <w:r>
        <w:rPr>
          <w:w w:val="105"/>
        </w:rPr>
        <w:t>deverá</w:t>
      </w:r>
      <w:r>
        <w:rPr>
          <w:spacing w:val="-13"/>
          <w:w w:val="105"/>
        </w:rPr>
        <w:t xml:space="preserve"> </w:t>
      </w:r>
      <w:r>
        <w:rPr>
          <w:w w:val="105"/>
        </w:rPr>
        <w:t>ser</w:t>
      </w:r>
      <w:r>
        <w:rPr>
          <w:spacing w:val="-12"/>
          <w:w w:val="105"/>
        </w:rPr>
        <w:t xml:space="preserve"> </w:t>
      </w:r>
      <w:r>
        <w:rPr>
          <w:w w:val="105"/>
        </w:rPr>
        <w:t>precedida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-13"/>
          <w:w w:val="105"/>
        </w:rPr>
        <w:t xml:space="preserve"> </w:t>
      </w:r>
      <w:r>
        <w:rPr>
          <w:w w:val="105"/>
        </w:rPr>
        <w:t>escrita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fundamentada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autoridade competente.</w:t>
      </w:r>
    </w:p>
    <w:p w14:paraId="5DA4DEF6" w14:textId="77777777" w:rsidR="00EB52FA" w:rsidRDefault="00EB52FA">
      <w:pPr>
        <w:pStyle w:val="Corpodetexto"/>
        <w:spacing w:before="5"/>
      </w:pPr>
    </w:p>
    <w:p w14:paraId="190A7BDB" w14:textId="77777777" w:rsidR="00EB52FA" w:rsidRDefault="00E25276">
      <w:pPr>
        <w:pStyle w:val="PargrafodaLista"/>
        <w:numPr>
          <w:ilvl w:val="1"/>
          <w:numId w:val="1"/>
        </w:numPr>
        <w:tabs>
          <w:tab w:val="left" w:pos="1263"/>
        </w:tabs>
        <w:ind w:right="154" w:firstLine="719"/>
        <w:jc w:val="both"/>
      </w:pPr>
      <w:r>
        <w:t>- Os casos de rescisão contratual serão formalmente motivados nos autos do processo, assegurado o contraditório e a ampla</w:t>
      </w:r>
      <w:r>
        <w:rPr>
          <w:spacing w:val="-1"/>
        </w:rPr>
        <w:t xml:space="preserve"> </w:t>
      </w:r>
      <w:r>
        <w:t>defesa.</w:t>
      </w:r>
    </w:p>
    <w:p w14:paraId="423E3708" w14:textId="77777777" w:rsidR="00EB52FA" w:rsidRDefault="00EB52FA">
      <w:pPr>
        <w:pStyle w:val="Corpodetexto"/>
        <w:rPr>
          <w:sz w:val="24"/>
        </w:rPr>
      </w:pPr>
    </w:p>
    <w:p w14:paraId="67D209C4" w14:textId="77777777" w:rsidR="00EB52FA" w:rsidRDefault="00EB52FA">
      <w:pPr>
        <w:pStyle w:val="Corpodetexto"/>
        <w:spacing w:before="11"/>
        <w:rPr>
          <w:sz w:val="21"/>
        </w:rPr>
      </w:pPr>
    </w:p>
    <w:p w14:paraId="7FCD9890" w14:textId="77777777" w:rsidR="00EB52FA" w:rsidRDefault="00E25276">
      <w:pPr>
        <w:pStyle w:val="Ttulo1"/>
        <w:tabs>
          <w:tab w:val="left" w:pos="1626"/>
          <w:tab w:val="left" w:pos="2783"/>
          <w:tab w:val="left" w:pos="3899"/>
        </w:tabs>
        <w:ind w:right="301"/>
      </w:pPr>
      <w:r>
        <w:t>CLÁUSULA</w:t>
      </w:r>
      <w:r>
        <w:tab/>
        <w:t>DÉCIMA</w:t>
      </w:r>
      <w:r>
        <w:tab/>
        <w:t>OITAVA</w:t>
      </w:r>
      <w:r>
        <w:tab/>
        <w:t>- DA V</w:t>
      </w:r>
      <w:r>
        <w:t xml:space="preserve">INCULAÇÃO AO EDITAL E À PROPOSTA </w:t>
      </w:r>
      <w:r>
        <w:rPr>
          <w:spacing w:val="-9"/>
        </w:rPr>
        <w:t xml:space="preserve">DA </w:t>
      </w:r>
      <w:r>
        <w:t>CONTRATADA</w:t>
      </w:r>
    </w:p>
    <w:p w14:paraId="0D62CFE4" w14:textId="77777777" w:rsidR="00EB52FA" w:rsidRDefault="00EB52FA">
      <w:pPr>
        <w:pStyle w:val="Corpodetexto"/>
        <w:spacing w:before="2"/>
        <w:rPr>
          <w:b/>
          <w:sz w:val="21"/>
        </w:rPr>
      </w:pPr>
    </w:p>
    <w:p w14:paraId="22CE0FCF" w14:textId="77777777" w:rsidR="00EB52FA" w:rsidRDefault="00E25276">
      <w:pPr>
        <w:pStyle w:val="Corpodetexto"/>
        <w:ind w:left="169" w:right="148"/>
      </w:pPr>
      <w:r>
        <w:t>1. Este Contrato fica vinculado aos termos do Pregão nº 9/2019-300401, cuja realização decorre da autorização do Sr (a). JOÃO JOSE DA FONSECA, e da proposta da CONTRATADA.</w:t>
      </w:r>
    </w:p>
    <w:p w14:paraId="56413198" w14:textId="77777777" w:rsidR="00EB52FA" w:rsidRDefault="00EB52FA">
      <w:pPr>
        <w:pStyle w:val="Corpodetexto"/>
        <w:rPr>
          <w:sz w:val="24"/>
        </w:rPr>
      </w:pPr>
    </w:p>
    <w:p w14:paraId="1E18734E" w14:textId="77777777" w:rsidR="00EB52FA" w:rsidRDefault="00EB52FA">
      <w:pPr>
        <w:pStyle w:val="Corpodetexto"/>
        <w:spacing w:before="10"/>
        <w:rPr>
          <w:sz w:val="21"/>
        </w:rPr>
      </w:pPr>
    </w:p>
    <w:p w14:paraId="2B0C3E12" w14:textId="77777777" w:rsidR="00EB52FA" w:rsidRDefault="00E25276">
      <w:pPr>
        <w:pStyle w:val="Ttulo1"/>
      </w:pPr>
      <w:r>
        <w:t>CLÁUSULA DÉCIMA NONA - DO FORO</w:t>
      </w:r>
    </w:p>
    <w:p w14:paraId="0FB5FE00" w14:textId="77777777" w:rsidR="00EB52FA" w:rsidRDefault="00EB52FA">
      <w:pPr>
        <w:pStyle w:val="Corpodetexto"/>
        <w:rPr>
          <w:b/>
          <w:sz w:val="21"/>
        </w:rPr>
      </w:pPr>
    </w:p>
    <w:p w14:paraId="53DE0816" w14:textId="77777777" w:rsidR="00EB52FA" w:rsidRDefault="00E25276">
      <w:pPr>
        <w:pStyle w:val="Corpodetexto"/>
        <w:spacing w:before="1"/>
        <w:ind w:left="169" w:right="142"/>
        <w:jc w:val="both"/>
      </w:pPr>
      <w:r>
        <w:t>1. As questões decorrentes da execução deste Instrumento, que não possam ser dirimidas administrativamente, serão processadas e julgadas no Foro do Município de IPIXUNA DO PARÁ, com exclusão de qualquer outro por mais privilegiado que seja.</w:t>
      </w:r>
    </w:p>
    <w:p w14:paraId="07E915C7" w14:textId="77777777" w:rsidR="00EB52FA" w:rsidRDefault="00EB52FA">
      <w:pPr>
        <w:pStyle w:val="Corpodetexto"/>
        <w:spacing w:before="6"/>
      </w:pPr>
    </w:p>
    <w:p w14:paraId="13F52858" w14:textId="77777777" w:rsidR="00EB52FA" w:rsidRDefault="00E25276">
      <w:pPr>
        <w:pStyle w:val="Corpodetexto"/>
        <w:spacing w:before="1"/>
        <w:ind w:left="169" w:right="140"/>
      </w:pPr>
      <w:r>
        <w:rPr>
          <w:w w:val="105"/>
        </w:rPr>
        <w:t>E,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firmez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validade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foi</w:t>
      </w:r>
      <w:r>
        <w:rPr>
          <w:spacing w:val="-10"/>
          <w:w w:val="105"/>
        </w:rPr>
        <w:t xml:space="preserve"> </w:t>
      </w:r>
      <w:r>
        <w:rPr>
          <w:w w:val="105"/>
        </w:rPr>
        <w:t>pactuado,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lavrou-se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presente</w:t>
      </w:r>
      <w:r>
        <w:rPr>
          <w:spacing w:val="-11"/>
          <w:w w:val="105"/>
        </w:rPr>
        <w:t xml:space="preserve"> </w:t>
      </w:r>
      <w:r>
        <w:rPr>
          <w:w w:val="105"/>
        </w:rPr>
        <w:t>Contrato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w w:val="105"/>
        </w:rPr>
        <w:t>(três)</w:t>
      </w:r>
      <w:r>
        <w:rPr>
          <w:spacing w:val="-11"/>
          <w:w w:val="105"/>
        </w:rPr>
        <w:t xml:space="preserve"> </w:t>
      </w:r>
      <w:r>
        <w:rPr>
          <w:w w:val="105"/>
        </w:rPr>
        <w:t>vias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igual</w:t>
      </w:r>
      <w:r>
        <w:rPr>
          <w:spacing w:val="-10"/>
          <w:w w:val="105"/>
        </w:rPr>
        <w:t xml:space="preserve"> </w:t>
      </w:r>
      <w:r>
        <w:rPr>
          <w:w w:val="105"/>
        </w:rPr>
        <w:t>teor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forma, para que surtam um só efeito, às quais, depois de lidas, são assinadas pelas representantes das parte, CONTRATANTE e CONTRATADA, e pelas testemunhas</w:t>
      </w:r>
      <w:r>
        <w:rPr>
          <w:spacing w:val="-22"/>
          <w:w w:val="105"/>
        </w:rPr>
        <w:t xml:space="preserve"> </w:t>
      </w:r>
      <w:r>
        <w:rPr>
          <w:w w:val="105"/>
        </w:rPr>
        <w:t>abaixo.</w:t>
      </w:r>
    </w:p>
    <w:p w14:paraId="3F198286" w14:textId="77777777" w:rsidR="00EB52FA" w:rsidRDefault="00EB52FA">
      <w:pPr>
        <w:pStyle w:val="Corpodetexto"/>
        <w:rPr>
          <w:sz w:val="24"/>
        </w:rPr>
      </w:pPr>
    </w:p>
    <w:p w14:paraId="50B11E41" w14:textId="77777777" w:rsidR="00EB52FA" w:rsidRDefault="00EB52FA">
      <w:pPr>
        <w:pStyle w:val="Corpodetexto"/>
        <w:spacing w:before="9"/>
        <w:rPr>
          <w:sz w:val="20"/>
        </w:rPr>
      </w:pPr>
    </w:p>
    <w:p w14:paraId="35E279B5" w14:textId="77777777" w:rsidR="00EB52FA" w:rsidRDefault="00E25276">
      <w:pPr>
        <w:pStyle w:val="Corpodetexto"/>
        <w:ind w:left="2428" w:right="2344"/>
        <w:jc w:val="center"/>
      </w:pPr>
      <w:r>
        <w:t>IPIXUNA DO PARÁ - PA, 07 de Maio de 2020</w:t>
      </w:r>
    </w:p>
    <w:p w14:paraId="4C63E347" w14:textId="77777777" w:rsidR="00EB52FA" w:rsidRDefault="00EB52FA">
      <w:pPr>
        <w:pStyle w:val="Corpodetexto"/>
        <w:rPr>
          <w:sz w:val="24"/>
        </w:rPr>
      </w:pPr>
    </w:p>
    <w:p w14:paraId="2F13026C" w14:textId="77777777" w:rsidR="00EB52FA" w:rsidRDefault="00EB52FA">
      <w:pPr>
        <w:pStyle w:val="Corpodetexto"/>
        <w:rPr>
          <w:sz w:val="24"/>
        </w:rPr>
      </w:pPr>
    </w:p>
    <w:p w14:paraId="0750A4BB" w14:textId="77777777" w:rsidR="00EB52FA" w:rsidRDefault="00E25276">
      <w:pPr>
        <w:pStyle w:val="Corpodetexto"/>
        <w:spacing w:before="214"/>
        <w:ind w:left="3984" w:right="2777" w:hanging="127"/>
      </w:pPr>
      <w:r>
        <w:t>FUNDO MUNICIPAL DE SAÚDE CNPJ(MF) 12.846.471/00</w:t>
      </w:r>
      <w:r>
        <w:t>01-02</w:t>
      </w:r>
    </w:p>
    <w:p w14:paraId="3BCC55F4" w14:textId="77777777" w:rsidR="00EB52FA" w:rsidRDefault="00EB52FA">
      <w:pPr>
        <w:sectPr w:rsidR="00EB52FA">
          <w:pgSz w:w="11900" w:h="16840"/>
          <w:pgMar w:top="1980" w:right="620" w:bottom="1940" w:left="520" w:header="696" w:footer="1755" w:gutter="0"/>
          <w:cols w:space="720"/>
        </w:sectPr>
      </w:pPr>
    </w:p>
    <w:p w14:paraId="290A3813" w14:textId="77777777" w:rsidR="00EB52FA" w:rsidRDefault="00EB52FA">
      <w:pPr>
        <w:pStyle w:val="Corpodetexto"/>
        <w:rPr>
          <w:sz w:val="20"/>
        </w:rPr>
      </w:pPr>
    </w:p>
    <w:p w14:paraId="081600DB" w14:textId="77777777" w:rsidR="00EB52FA" w:rsidRDefault="00EB52FA">
      <w:pPr>
        <w:pStyle w:val="Corpodetexto"/>
        <w:spacing w:before="4"/>
        <w:rPr>
          <w:sz w:val="23"/>
        </w:rPr>
      </w:pPr>
    </w:p>
    <w:p w14:paraId="4F2B7DC4" w14:textId="2B44B9C6" w:rsidR="00EB52FA" w:rsidRDefault="00D13DA2">
      <w:pPr>
        <w:pStyle w:val="Corpodetexto"/>
        <w:spacing w:line="226" w:lineRule="exact"/>
        <w:ind w:left="2571" w:right="234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E97997" wp14:editId="57B73A4E">
                <wp:simplePos x="0" y="0"/>
                <wp:positionH relativeFrom="page">
                  <wp:posOffset>3568700</wp:posOffset>
                </wp:positionH>
                <wp:positionV relativeFrom="paragraph">
                  <wp:posOffset>117475</wp:posOffset>
                </wp:positionV>
                <wp:extent cx="530225" cy="52641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25" cy="526415"/>
                        </a:xfrm>
                        <a:custGeom>
                          <a:avLst/>
                          <a:gdLst>
                            <a:gd name="T0" fmla="+- 0 5627 5620"/>
                            <a:gd name="T1" fmla="*/ T0 w 835"/>
                            <a:gd name="T2" fmla="+- 0 971 185"/>
                            <a:gd name="T3" fmla="*/ 971 h 829"/>
                            <a:gd name="T4" fmla="+- 0 5684 5620"/>
                            <a:gd name="T5" fmla="*/ T4 w 835"/>
                            <a:gd name="T6" fmla="+- 0 1014 185"/>
                            <a:gd name="T7" fmla="*/ 1014 h 829"/>
                            <a:gd name="T8" fmla="+- 0 5671 5620"/>
                            <a:gd name="T9" fmla="*/ T8 w 835"/>
                            <a:gd name="T10" fmla="+- 0 938 185"/>
                            <a:gd name="T11" fmla="*/ 938 h 829"/>
                            <a:gd name="T12" fmla="+- 0 5960 5620"/>
                            <a:gd name="T13" fmla="*/ T12 w 835"/>
                            <a:gd name="T14" fmla="+- 0 196 185"/>
                            <a:gd name="T15" fmla="*/ 196 h 829"/>
                            <a:gd name="T16" fmla="+- 0 5949 5620"/>
                            <a:gd name="T17" fmla="*/ T16 w 835"/>
                            <a:gd name="T18" fmla="+- 0 291 185"/>
                            <a:gd name="T19" fmla="*/ 291 h 829"/>
                            <a:gd name="T20" fmla="+- 0 5961 5620"/>
                            <a:gd name="T21" fmla="*/ T20 w 835"/>
                            <a:gd name="T22" fmla="+- 0 376 185"/>
                            <a:gd name="T23" fmla="*/ 376 h 829"/>
                            <a:gd name="T24" fmla="+- 0 5969 5620"/>
                            <a:gd name="T25" fmla="*/ T24 w 835"/>
                            <a:gd name="T26" fmla="+- 0 478 185"/>
                            <a:gd name="T27" fmla="*/ 478 h 829"/>
                            <a:gd name="T28" fmla="+- 0 5827 5620"/>
                            <a:gd name="T29" fmla="*/ T28 w 835"/>
                            <a:gd name="T30" fmla="+- 0 792 185"/>
                            <a:gd name="T31" fmla="*/ 792 h 829"/>
                            <a:gd name="T32" fmla="+- 0 5636 5620"/>
                            <a:gd name="T33" fmla="*/ T32 w 835"/>
                            <a:gd name="T34" fmla="+- 0 1012 185"/>
                            <a:gd name="T35" fmla="*/ 1012 h 829"/>
                            <a:gd name="T36" fmla="+- 0 5789 5620"/>
                            <a:gd name="T37" fmla="*/ T36 w 835"/>
                            <a:gd name="T38" fmla="+- 0 905 185"/>
                            <a:gd name="T39" fmla="*/ 905 h 829"/>
                            <a:gd name="T40" fmla="+- 0 5912 5620"/>
                            <a:gd name="T41" fmla="*/ T40 w 835"/>
                            <a:gd name="T42" fmla="+- 0 692 185"/>
                            <a:gd name="T43" fmla="*/ 692 h 829"/>
                            <a:gd name="T44" fmla="+- 0 6022 5620"/>
                            <a:gd name="T45" fmla="*/ T44 w 835"/>
                            <a:gd name="T46" fmla="+- 0 493 185"/>
                            <a:gd name="T47" fmla="*/ 493 h 829"/>
                            <a:gd name="T48" fmla="+- 0 5982 5620"/>
                            <a:gd name="T49" fmla="*/ T48 w 835"/>
                            <a:gd name="T50" fmla="+- 0 363 185"/>
                            <a:gd name="T51" fmla="*/ 363 h 829"/>
                            <a:gd name="T52" fmla="+- 0 5971 5620"/>
                            <a:gd name="T53" fmla="*/ T52 w 835"/>
                            <a:gd name="T54" fmla="+- 0 250 185"/>
                            <a:gd name="T55" fmla="*/ 250 h 829"/>
                            <a:gd name="T56" fmla="+- 0 6009 5620"/>
                            <a:gd name="T57" fmla="*/ T56 w 835"/>
                            <a:gd name="T58" fmla="+- 0 190 185"/>
                            <a:gd name="T59" fmla="*/ 190 h 829"/>
                            <a:gd name="T60" fmla="+- 0 6422 5620"/>
                            <a:gd name="T61" fmla="*/ T60 w 835"/>
                            <a:gd name="T62" fmla="+- 0 801 185"/>
                            <a:gd name="T63" fmla="*/ 801 h 829"/>
                            <a:gd name="T64" fmla="+- 0 6446 5620"/>
                            <a:gd name="T65" fmla="*/ T64 w 835"/>
                            <a:gd name="T66" fmla="+- 0 840 185"/>
                            <a:gd name="T67" fmla="*/ 840 h 829"/>
                            <a:gd name="T68" fmla="+- 0 6417 5620"/>
                            <a:gd name="T69" fmla="*/ T68 w 835"/>
                            <a:gd name="T70" fmla="+- 0 812 185"/>
                            <a:gd name="T71" fmla="*/ 812 h 829"/>
                            <a:gd name="T72" fmla="+- 0 6450 5620"/>
                            <a:gd name="T73" fmla="*/ T72 w 835"/>
                            <a:gd name="T74" fmla="+- 0 805 185"/>
                            <a:gd name="T75" fmla="*/ 805 h 829"/>
                            <a:gd name="T76" fmla="+- 0 6444 5620"/>
                            <a:gd name="T77" fmla="*/ T76 w 835"/>
                            <a:gd name="T78" fmla="+- 0 836 185"/>
                            <a:gd name="T79" fmla="*/ 836 h 829"/>
                            <a:gd name="T80" fmla="+- 0 6450 5620"/>
                            <a:gd name="T81" fmla="*/ T80 w 835"/>
                            <a:gd name="T82" fmla="+- 0 805 185"/>
                            <a:gd name="T83" fmla="*/ 805 h 829"/>
                            <a:gd name="T84" fmla="+- 0 6430 5620"/>
                            <a:gd name="T85" fmla="*/ T84 w 835"/>
                            <a:gd name="T86" fmla="+- 0 832 185"/>
                            <a:gd name="T87" fmla="*/ 832 h 829"/>
                            <a:gd name="T88" fmla="+- 0 6438 5620"/>
                            <a:gd name="T89" fmla="*/ T88 w 835"/>
                            <a:gd name="T90" fmla="+- 0 821 185"/>
                            <a:gd name="T91" fmla="*/ 821 h 829"/>
                            <a:gd name="T92" fmla="+- 0 6442 5620"/>
                            <a:gd name="T93" fmla="*/ T92 w 835"/>
                            <a:gd name="T94" fmla="+- 0 812 185"/>
                            <a:gd name="T95" fmla="*/ 812 h 829"/>
                            <a:gd name="T96" fmla="+- 0 6435 5620"/>
                            <a:gd name="T97" fmla="*/ T96 w 835"/>
                            <a:gd name="T98" fmla="+- 0 823 185"/>
                            <a:gd name="T99" fmla="*/ 823 h 829"/>
                            <a:gd name="T100" fmla="+- 0 6443 5620"/>
                            <a:gd name="T101" fmla="*/ T100 w 835"/>
                            <a:gd name="T102" fmla="+- 0 832 185"/>
                            <a:gd name="T103" fmla="*/ 832 h 829"/>
                            <a:gd name="T104" fmla="+- 0 6442 5620"/>
                            <a:gd name="T105" fmla="*/ T104 w 835"/>
                            <a:gd name="T106" fmla="+- 0 812 185"/>
                            <a:gd name="T107" fmla="*/ 812 h 829"/>
                            <a:gd name="T108" fmla="+- 0 6435 5620"/>
                            <a:gd name="T109" fmla="*/ T108 w 835"/>
                            <a:gd name="T110" fmla="+- 0 819 185"/>
                            <a:gd name="T111" fmla="*/ 819 h 829"/>
                            <a:gd name="T112" fmla="+- 0 6022 5620"/>
                            <a:gd name="T113" fmla="*/ T112 w 835"/>
                            <a:gd name="T114" fmla="+- 0 493 185"/>
                            <a:gd name="T115" fmla="*/ 493 h 829"/>
                            <a:gd name="T116" fmla="+- 0 6130 5620"/>
                            <a:gd name="T117" fmla="*/ T116 w 835"/>
                            <a:gd name="T118" fmla="+- 0 688 185"/>
                            <a:gd name="T119" fmla="*/ 688 h 829"/>
                            <a:gd name="T120" fmla="+- 0 5930 5620"/>
                            <a:gd name="T121" fmla="*/ T120 w 835"/>
                            <a:gd name="T122" fmla="+- 0 772 185"/>
                            <a:gd name="T123" fmla="*/ 772 h 829"/>
                            <a:gd name="T124" fmla="+- 0 6019 5620"/>
                            <a:gd name="T125" fmla="*/ T124 w 835"/>
                            <a:gd name="T126" fmla="+- 0 760 185"/>
                            <a:gd name="T127" fmla="*/ 760 h 829"/>
                            <a:gd name="T128" fmla="+- 0 6248 5620"/>
                            <a:gd name="T129" fmla="*/ T128 w 835"/>
                            <a:gd name="T130" fmla="+- 0 727 185"/>
                            <a:gd name="T131" fmla="*/ 727 h 829"/>
                            <a:gd name="T132" fmla="+- 0 6383 5620"/>
                            <a:gd name="T133" fmla="*/ T132 w 835"/>
                            <a:gd name="T134" fmla="+- 0 705 185"/>
                            <a:gd name="T135" fmla="*/ 705 h 829"/>
                            <a:gd name="T136" fmla="+- 0 6152 5620"/>
                            <a:gd name="T137" fmla="*/ T136 w 835"/>
                            <a:gd name="T138" fmla="+- 0 669 185"/>
                            <a:gd name="T139" fmla="*/ 669 h 829"/>
                            <a:gd name="T140" fmla="+- 0 6026 5620"/>
                            <a:gd name="T141" fmla="*/ T140 w 835"/>
                            <a:gd name="T142" fmla="+- 0 504 185"/>
                            <a:gd name="T143" fmla="*/ 504 h 829"/>
                            <a:gd name="T144" fmla="+- 0 6254 5620"/>
                            <a:gd name="T145" fmla="*/ T144 w 835"/>
                            <a:gd name="T146" fmla="+- 0 758 185"/>
                            <a:gd name="T147" fmla="*/ 758 h 829"/>
                            <a:gd name="T148" fmla="+- 0 6419 5620"/>
                            <a:gd name="T149" fmla="*/ T148 w 835"/>
                            <a:gd name="T150" fmla="+- 0 792 185"/>
                            <a:gd name="T151" fmla="*/ 792 h 829"/>
                            <a:gd name="T152" fmla="+- 0 6420 5620"/>
                            <a:gd name="T153" fmla="*/ T152 w 835"/>
                            <a:gd name="T154" fmla="+- 0 779 185"/>
                            <a:gd name="T155" fmla="*/ 779 h 829"/>
                            <a:gd name="T156" fmla="+- 0 6262 5620"/>
                            <a:gd name="T157" fmla="*/ T156 w 835"/>
                            <a:gd name="T158" fmla="+- 0 733 185"/>
                            <a:gd name="T159" fmla="*/ 733 h 829"/>
                            <a:gd name="T160" fmla="+- 0 6443 5620"/>
                            <a:gd name="T161" fmla="*/ T160 w 835"/>
                            <a:gd name="T162" fmla="+- 0 779 185"/>
                            <a:gd name="T163" fmla="*/ 779 h 829"/>
                            <a:gd name="T164" fmla="+- 0 6373 5620"/>
                            <a:gd name="T165" fmla="*/ T164 w 835"/>
                            <a:gd name="T166" fmla="+- 0 726 185"/>
                            <a:gd name="T167" fmla="*/ 726 h 829"/>
                            <a:gd name="T168" fmla="+- 0 6455 5620"/>
                            <a:gd name="T169" fmla="*/ T168 w 835"/>
                            <a:gd name="T170" fmla="+- 0 755 185"/>
                            <a:gd name="T171" fmla="*/ 755 h 829"/>
                            <a:gd name="T172" fmla="+- 0 6313 5620"/>
                            <a:gd name="T173" fmla="*/ T172 w 835"/>
                            <a:gd name="T174" fmla="+- 0 699 185"/>
                            <a:gd name="T175" fmla="*/ 699 h 829"/>
                            <a:gd name="T176" fmla="+- 0 6383 5620"/>
                            <a:gd name="T177" fmla="*/ T176 w 835"/>
                            <a:gd name="T178" fmla="+- 0 705 185"/>
                            <a:gd name="T179" fmla="*/ 705 h 829"/>
                            <a:gd name="T180" fmla="+- 0 6013 5620"/>
                            <a:gd name="T181" fmla="*/ T180 w 835"/>
                            <a:gd name="T182" fmla="+- 0 280 185"/>
                            <a:gd name="T183" fmla="*/ 280 h 829"/>
                            <a:gd name="T184" fmla="+- 0 6009 5620"/>
                            <a:gd name="T185" fmla="*/ T184 w 835"/>
                            <a:gd name="T186" fmla="+- 0 400 185"/>
                            <a:gd name="T187" fmla="*/ 400 h 829"/>
                            <a:gd name="T188" fmla="+- 0 6018 5620"/>
                            <a:gd name="T189" fmla="*/ T188 w 835"/>
                            <a:gd name="T190" fmla="+- 0 255 185"/>
                            <a:gd name="T191" fmla="*/ 255 h 829"/>
                            <a:gd name="T192" fmla="+- 0 6007 5620"/>
                            <a:gd name="T193" fmla="*/ T192 w 835"/>
                            <a:gd name="T194" fmla="+- 0 205 185"/>
                            <a:gd name="T195" fmla="*/ 205 h 829"/>
                            <a:gd name="T196" fmla="+- 0 6014 5620"/>
                            <a:gd name="T197" fmla="*/ T196 w 835"/>
                            <a:gd name="T198" fmla="+- 0 192 185"/>
                            <a:gd name="T199" fmla="*/ 192 h 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35" h="829">
                              <a:moveTo>
                                <a:pt x="150" y="654"/>
                              </a:moveTo>
                              <a:lnTo>
                                <a:pt x="78" y="701"/>
                              </a:lnTo>
                              <a:lnTo>
                                <a:pt x="31" y="747"/>
                              </a:lnTo>
                              <a:lnTo>
                                <a:pt x="7" y="786"/>
                              </a:lnTo>
                              <a:lnTo>
                                <a:pt x="0" y="815"/>
                              </a:lnTo>
                              <a:lnTo>
                                <a:pt x="5" y="826"/>
                              </a:lnTo>
                              <a:lnTo>
                                <a:pt x="10" y="829"/>
                              </a:lnTo>
                              <a:lnTo>
                                <a:pt x="64" y="829"/>
                              </a:lnTo>
                              <a:lnTo>
                                <a:pt x="69" y="827"/>
                              </a:lnTo>
                              <a:lnTo>
                                <a:pt x="16" y="827"/>
                              </a:lnTo>
                              <a:lnTo>
                                <a:pt x="23" y="796"/>
                              </a:lnTo>
                              <a:lnTo>
                                <a:pt x="51" y="753"/>
                              </a:lnTo>
                              <a:lnTo>
                                <a:pt x="94" y="703"/>
                              </a:lnTo>
                              <a:lnTo>
                                <a:pt x="150" y="654"/>
                              </a:lnTo>
                              <a:close/>
                              <a:moveTo>
                                <a:pt x="357" y="0"/>
                              </a:moveTo>
                              <a:lnTo>
                                <a:pt x="340" y="11"/>
                              </a:lnTo>
                              <a:lnTo>
                                <a:pt x="332" y="37"/>
                              </a:lnTo>
                              <a:lnTo>
                                <a:pt x="328" y="66"/>
                              </a:lnTo>
                              <a:lnTo>
                                <a:pt x="328" y="87"/>
                              </a:lnTo>
                              <a:lnTo>
                                <a:pt x="329" y="106"/>
                              </a:lnTo>
                              <a:lnTo>
                                <a:pt x="330" y="126"/>
                              </a:lnTo>
                              <a:lnTo>
                                <a:pt x="333" y="147"/>
                              </a:lnTo>
                              <a:lnTo>
                                <a:pt x="336" y="169"/>
                              </a:lnTo>
                              <a:lnTo>
                                <a:pt x="341" y="191"/>
                              </a:lnTo>
                              <a:lnTo>
                                <a:pt x="346" y="215"/>
                              </a:lnTo>
                              <a:lnTo>
                                <a:pt x="351" y="238"/>
                              </a:lnTo>
                              <a:lnTo>
                                <a:pt x="357" y="261"/>
                              </a:lnTo>
                              <a:lnTo>
                                <a:pt x="349" y="293"/>
                              </a:lnTo>
                              <a:lnTo>
                                <a:pt x="328" y="351"/>
                              </a:lnTo>
                              <a:lnTo>
                                <a:pt x="295" y="429"/>
                              </a:lnTo>
                              <a:lnTo>
                                <a:pt x="254" y="516"/>
                              </a:lnTo>
                              <a:lnTo>
                                <a:pt x="207" y="607"/>
                              </a:lnTo>
                              <a:lnTo>
                                <a:pt x="158" y="691"/>
                              </a:lnTo>
                              <a:lnTo>
                                <a:pt x="107" y="761"/>
                              </a:lnTo>
                              <a:lnTo>
                                <a:pt x="59" y="809"/>
                              </a:lnTo>
                              <a:lnTo>
                                <a:pt x="16" y="827"/>
                              </a:lnTo>
                              <a:lnTo>
                                <a:pt x="69" y="827"/>
                              </a:lnTo>
                              <a:lnTo>
                                <a:pt x="71" y="826"/>
                              </a:lnTo>
                              <a:lnTo>
                                <a:pt x="115" y="788"/>
                              </a:lnTo>
                              <a:lnTo>
                                <a:pt x="169" y="720"/>
                              </a:lnTo>
                              <a:lnTo>
                                <a:pt x="232" y="620"/>
                              </a:lnTo>
                              <a:lnTo>
                                <a:pt x="240" y="617"/>
                              </a:lnTo>
                              <a:lnTo>
                                <a:pt x="232" y="617"/>
                              </a:lnTo>
                              <a:lnTo>
                                <a:pt x="292" y="507"/>
                              </a:lnTo>
                              <a:lnTo>
                                <a:pt x="332" y="422"/>
                              </a:lnTo>
                              <a:lnTo>
                                <a:pt x="357" y="357"/>
                              </a:lnTo>
                              <a:lnTo>
                                <a:pt x="372" y="308"/>
                              </a:lnTo>
                              <a:lnTo>
                                <a:pt x="402" y="308"/>
                              </a:lnTo>
                              <a:lnTo>
                                <a:pt x="383" y="258"/>
                              </a:lnTo>
                              <a:lnTo>
                                <a:pt x="389" y="215"/>
                              </a:lnTo>
                              <a:lnTo>
                                <a:pt x="372" y="215"/>
                              </a:lnTo>
                              <a:lnTo>
                                <a:pt x="362" y="178"/>
                              </a:lnTo>
                              <a:lnTo>
                                <a:pt x="356" y="142"/>
                              </a:lnTo>
                              <a:lnTo>
                                <a:pt x="352" y="108"/>
                              </a:lnTo>
                              <a:lnTo>
                                <a:pt x="351" y="77"/>
                              </a:lnTo>
                              <a:lnTo>
                                <a:pt x="351" y="65"/>
                              </a:lnTo>
                              <a:lnTo>
                                <a:pt x="353" y="43"/>
                              </a:lnTo>
                              <a:lnTo>
                                <a:pt x="358" y="20"/>
                              </a:lnTo>
                              <a:lnTo>
                                <a:pt x="369" y="5"/>
                              </a:lnTo>
                              <a:lnTo>
                                <a:pt x="389" y="5"/>
                              </a:lnTo>
                              <a:lnTo>
                                <a:pt x="379" y="1"/>
                              </a:lnTo>
                              <a:lnTo>
                                <a:pt x="357" y="0"/>
                              </a:lnTo>
                              <a:close/>
                              <a:moveTo>
                                <a:pt x="826" y="616"/>
                              </a:moveTo>
                              <a:lnTo>
                                <a:pt x="802" y="616"/>
                              </a:lnTo>
                              <a:lnTo>
                                <a:pt x="793" y="624"/>
                              </a:lnTo>
                              <a:lnTo>
                                <a:pt x="793" y="647"/>
                              </a:lnTo>
                              <a:lnTo>
                                <a:pt x="802" y="655"/>
                              </a:lnTo>
                              <a:lnTo>
                                <a:pt x="826" y="655"/>
                              </a:lnTo>
                              <a:lnTo>
                                <a:pt x="830" y="651"/>
                              </a:lnTo>
                              <a:lnTo>
                                <a:pt x="805" y="651"/>
                              </a:lnTo>
                              <a:lnTo>
                                <a:pt x="797" y="644"/>
                              </a:lnTo>
                              <a:lnTo>
                                <a:pt x="797" y="627"/>
                              </a:lnTo>
                              <a:lnTo>
                                <a:pt x="805" y="620"/>
                              </a:lnTo>
                              <a:lnTo>
                                <a:pt x="830" y="620"/>
                              </a:lnTo>
                              <a:lnTo>
                                <a:pt x="826" y="616"/>
                              </a:lnTo>
                              <a:close/>
                              <a:moveTo>
                                <a:pt x="830" y="620"/>
                              </a:moveTo>
                              <a:lnTo>
                                <a:pt x="824" y="620"/>
                              </a:lnTo>
                              <a:lnTo>
                                <a:pt x="829" y="627"/>
                              </a:lnTo>
                              <a:lnTo>
                                <a:pt x="829" y="644"/>
                              </a:lnTo>
                              <a:lnTo>
                                <a:pt x="824" y="651"/>
                              </a:lnTo>
                              <a:lnTo>
                                <a:pt x="830" y="651"/>
                              </a:lnTo>
                              <a:lnTo>
                                <a:pt x="835" y="647"/>
                              </a:lnTo>
                              <a:lnTo>
                                <a:pt x="835" y="624"/>
                              </a:lnTo>
                              <a:lnTo>
                                <a:pt x="830" y="620"/>
                              </a:lnTo>
                              <a:close/>
                              <a:moveTo>
                                <a:pt x="819" y="622"/>
                              </a:moveTo>
                              <a:lnTo>
                                <a:pt x="806" y="622"/>
                              </a:lnTo>
                              <a:lnTo>
                                <a:pt x="806" y="647"/>
                              </a:lnTo>
                              <a:lnTo>
                                <a:pt x="810" y="647"/>
                              </a:lnTo>
                              <a:lnTo>
                                <a:pt x="810" y="638"/>
                              </a:lnTo>
                              <a:lnTo>
                                <a:pt x="821" y="638"/>
                              </a:lnTo>
                              <a:lnTo>
                                <a:pt x="820" y="637"/>
                              </a:lnTo>
                              <a:lnTo>
                                <a:pt x="818" y="636"/>
                              </a:lnTo>
                              <a:lnTo>
                                <a:pt x="823" y="634"/>
                              </a:lnTo>
                              <a:lnTo>
                                <a:pt x="810" y="634"/>
                              </a:lnTo>
                              <a:lnTo>
                                <a:pt x="810" y="627"/>
                              </a:lnTo>
                              <a:lnTo>
                                <a:pt x="822" y="627"/>
                              </a:lnTo>
                              <a:lnTo>
                                <a:pt x="822" y="626"/>
                              </a:lnTo>
                              <a:lnTo>
                                <a:pt x="819" y="622"/>
                              </a:lnTo>
                              <a:close/>
                              <a:moveTo>
                                <a:pt x="821" y="638"/>
                              </a:moveTo>
                              <a:lnTo>
                                <a:pt x="815" y="638"/>
                              </a:lnTo>
                              <a:lnTo>
                                <a:pt x="817" y="640"/>
                              </a:lnTo>
                              <a:lnTo>
                                <a:pt x="818" y="643"/>
                              </a:lnTo>
                              <a:lnTo>
                                <a:pt x="818" y="647"/>
                              </a:lnTo>
                              <a:lnTo>
                                <a:pt x="823" y="647"/>
                              </a:lnTo>
                              <a:lnTo>
                                <a:pt x="822" y="643"/>
                              </a:lnTo>
                              <a:lnTo>
                                <a:pt x="822" y="639"/>
                              </a:lnTo>
                              <a:lnTo>
                                <a:pt x="821" y="638"/>
                              </a:lnTo>
                              <a:close/>
                              <a:moveTo>
                                <a:pt x="822" y="627"/>
                              </a:moveTo>
                              <a:lnTo>
                                <a:pt x="816" y="627"/>
                              </a:lnTo>
                              <a:lnTo>
                                <a:pt x="818" y="628"/>
                              </a:lnTo>
                              <a:lnTo>
                                <a:pt x="818" y="633"/>
                              </a:lnTo>
                              <a:lnTo>
                                <a:pt x="815" y="634"/>
                              </a:lnTo>
                              <a:lnTo>
                                <a:pt x="823" y="634"/>
                              </a:lnTo>
                              <a:lnTo>
                                <a:pt x="823" y="631"/>
                              </a:lnTo>
                              <a:lnTo>
                                <a:pt x="822" y="627"/>
                              </a:lnTo>
                              <a:close/>
                              <a:moveTo>
                                <a:pt x="402" y="308"/>
                              </a:moveTo>
                              <a:lnTo>
                                <a:pt x="372" y="308"/>
                              </a:lnTo>
                              <a:lnTo>
                                <a:pt x="418" y="400"/>
                              </a:lnTo>
                              <a:lnTo>
                                <a:pt x="466" y="463"/>
                              </a:lnTo>
                              <a:lnTo>
                                <a:pt x="510" y="503"/>
                              </a:lnTo>
                              <a:lnTo>
                                <a:pt x="546" y="526"/>
                              </a:lnTo>
                              <a:lnTo>
                                <a:pt x="470" y="541"/>
                              </a:lnTo>
                              <a:lnTo>
                                <a:pt x="390" y="562"/>
                              </a:lnTo>
                              <a:lnTo>
                                <a:pt x="310" y="587"/>
                              </a:lnTo>
                              <a:lnTo>
                                <a:pt x="232" y="617"/>
                              </a:lnTo>
                              <a:lnTo>
                                <a:pt x="240" y="617"/>
                              </a:lnTo>
                              <a:lnTo>
                                <a:pt x="312" y="595"/>
                              </a:lnTo>
                              <a:lnTo>
                                <a:pt x="399" y="575"/>
                              </a:lnTo>
                              <a:lnTo>
                                <a:pt x="489" y="559"/>
                              </a:lnTo>
                              <a:lnTo>
                                <a:pt x="578" y="548"/>
                              </a:lnTo>
                              <a:lnTo>
                                <a:pt x="642" y="548"/>
                              </a:lnTo>
                              <a:lnTo>
                                <a:pt x="628" y="542"/>
                              </a:lnTo>
                              <a:lnTo>
                                <a:pt x="686" y="539"/>
                              </a:lnTo>
                              <a:lnTo>
                                <a:pt x="817" y="539"/>
                              </a:lnTo>
                              <a:lnTo>
                                <a:pt x="795" y="527"/>
                              </a:lnTo>
                              <a:lnTo>
                                <a:pt x="763" y="520"/>
                              </a:lnTo>
                              <a:lnTo>
                                <a:pt x="591" y="520"/>
                              </a:lnTo>
                              <a:lnTo>
                                <a:pt x="571" y="509"/>
                              </a:lnTo>
                              <a:lnTo>
                                <a:pt x="551" y="497"/>
                              </a:lnTo>
                              <a:lnTo>
                                <a:pt x="532" y="484"/>
                              </a:lnTo>
                              <a:lnTo>
                                <a:pt x="514" y="471"/>
                              </a:lnTo>
                              <a:lnTo>
                                <a:pt x="472" y="428"/>
                              </a:lnTo>
                              <a:lnTo>
                                <a:pt x="436" y="377"/>
                              </a:lnTo>
                              <a:lnTo>
                                <a:pt x="406" y="319"/>
                              </a:lnTo>
                              <a:lnTo>
                                <a:pt x="402" y="308"/>
                              </a:lnTo>
                              <a:close/>
                              <a:moveTo>
                                <a:pt x="642" y="548"/>
                              </a:moveTo>
                              <a:lnTo>
                                <a:pt x="578" y="548"/>
                              </a:lnTo>
                              <a:lnTo>
                                <a:pt x="634" y="573"/>
                              </a:lnTo>
                              <a:lnTo>
                                <a:pt x="689" y="592"/>
                              </a:lnTo>
                              <a:lnTo>
                                <a:pt x="739" y="604"/>
                              </a:lnTo>
                              <a:lnTo>
                                <a:pt x="782" y="608"/>
                              </a:lnTo>
                              <a:lnTo>
                                <a:pt x="799" y="607"/>
                              </a:lnTo>
                              <a:lnTo>
                                <a:pt x="813" y="603"/>
                              </a:lnTo>
                              <a:lnTo>
                                <a:pt x="821" y="597"/>
                              </a:lnTo>
                              <a:lnTo>
                                <a:pt x="823" y="594"/>
                              </a:lnTo>
                              <a:lnTo>
                                <a:pt x="800" y="594"/>
                              </a:lnTo>
                              <a:lnTo>
                                <a:pt x="766" y="590"/>
                              </a:lnTo>
                              <a:lnTo>
                                <a:pt x="724" y="580"/>
                              </a:lnTo>
                              <a:lnTo>
                                <a:pt x="677" y="563"/>
                              </a:lnTo>
                              <a:lnTo>
                                <a:pt x="642" y="548"/>
                              </a:lnTo>
                              <a:close/>
                              <a:moveTo>
                                <a:pt x="826" y="588"/>
                              </a:moveTo>
                              <a:lnTo>
                                <a:pt x="820" y="591"/>
                              </a:lnTo>
                              <a:lnTo>
                                <a:pt x="811" y="594"/>
                              </a:lnTo>
                              <a:lnTo>
                                <a:pt x="823" y="594"/>
                              </a:lnTo>
                              <a:lnTo>
                                <a:pt x="826" y="588"/>
                              </a:lnTo>
                              <a:close/>
                              <a:moveTo>
                                <a:pt x="817" y="539"/>
                              </a:moveTo>
                              <a:lnTo>
                                <a:pt x="686" y="539"/>
                              </a:lnTo>
                              <a:lnTo>
                                <a:pt x="753" y="541"/>
                              </a:lnTo>
                              <a:lnTo>
                                <a:pt x="808" y="552"/>
                              </a:lnTo>
                              <a:lnTo>
                                <a:pt x="829" y="579"/>
                              </a:lnTo>
                              <a:lnTo>
                                <a:pt x="832" y="573"/>
                              </a:lnTo>
                              <a:lnTo>
                                <a:pt x="835" y="570"/>
                              </a:lnTo>
                              <a:lnTo>
                                <a:pt x="835" y="564"/>
                              </a:lnTo>
                              <a:lnTo>
                                <a:pt x="824" y="543"/>
                              </a:lnTo>
                              <a:lnTo>
                                <a:pt x="817" y="539"/>
                              </a:lnTo>
                              <a:close/>
                              <a:moveTo>
                                <a:pt x="693" y="514"/>
                              </a:moveTo>
                              <a:lnTo>
                                <a:pt x="670" y="515"/>
                              </a:lnTo>
                              <a:lnTo>
                                <a:pt x="645" y="516"/>
                              </a:lnTo>
                              <a:lnTo>
                                <a:pt x="591" y="520"/>
                              </a:lnTo>
                              <a:lnTo>
                                <a:pt x="763" y="520"/>
                              </a:lnTo>
                              <a:lnTo>
                                <a:pt x="750" y="518"/>
                              </a:lnTo>
                              <a:lnTo>
                                <a:pt x="693" y="514"/>
                              </a:lnTo>
                              <a:close/>
                              <a:moveTo>
                                <a:pt x="398" y="70"/>
                              </a:moveTo>
                              <a:lnTo>
                                <a:pt x="393" y="95"/>
                              </a:lnTo>
                              <a:lnTo>
                                <a:pt x="388" y="127"/>
                              </a:lnTo>
                              <a:lnTo>
                                <a:pt x="381" y="167"/>
                              </a:lnTo>
                              <a:lnTo>
                                <a:pt x="372" y="215"/>
                              </a:lnTo>
                              <a:lnTo>
                                <a:pt x="389" y="215"/>
                              </a:lnTo>
                              <a:lnTo>
                                <a:pt x="390" y="210"/>
                              </a:lnTo>
                              <a:lnTo>
                                <a:pt x="394" y="163"/>
                              </a:lnTo>
                              <a:lnTo>
                                <a:pt x="396" y="117"/>
                              </a:lnTo>
                              <a:lnTo>
                                <a:pt x="398" y="70"/>
                              </a:lnTo>
                              <a:close/>
                              <a:moveTo>
                                <a:pt x="389" y="5"/>
                              </a:moveTo>
                              <a:lnTo>
                                <a:pt x="369" y="5"/>
                              </a:lnTo>
                              <a:lnTo>
                                <a:pt x="378" y="11"/>
                              </a:lnTo>
                              <a:lnTo>
                                <a:pt x="387" y="20"/>
                              </a:lnTo>
                              <a:lnTo>
                                <a:pt x="394" y="34"/>
                              </a:lnTo>
                              <a:lnTo>
                                <a:pt x="398" y="54"/>
                              </a:lnTo>
                              <a:lnTo>
                                <a:pt x="401" y="23"/>
                              </a:lnTo>
                              <a:lnTo>
                                <a:pt x="394" y="7"/>
                              </a:lnTo>
                              <a:lnTo>
                                <a:pt x="38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0F92" id="AutoShape 2" o:spid="_x0000_s1026" style="position:absolute;margin-left:281pt;margin-top:9.25pt;width:41.75pt;height:4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" path="m150,654l78,701,31,747,7,786,,815r5,11l10,829r54,l69,827r-53,l23,796,51,753,94,703r56,-49xm357,l340,11r-8,26l328,66r,21l329,106r1,20l333,147r3,22l341,191r5,24l351,238r6,23l349,293r-21,58l295,429r-41,87l207,607r-49,84l107,761,59,809,16,827r53,l71,826r44,-38l169,720,232,620r8,-3l232,617,292,507r40,-85l357,357r15,-49l402,308,383,258r6,-43l372,215,362,178r-6,-36l352,108,351,77r,-12l353,43r5,-23l369,5r20,l379,1,357,xm826,616r-24,l793,624r,23l802,655r24,l830,651r-25,l797,644r,-17l805,620r25,l826,616xm830,620r-6,l829,627r,17l824,651r6,l835,647r,-23l830,620xm819,622r-13,l806,647r4,l810,638r11,l820,637r-2,-1l823,634r-13,l810,627r12,l822,626r-3,-4xm821,638r-6,l817,640r1,3l818,647r5,l822,643r,-4l821,638xm822,627r-6,l818,628r,5l815,634r8,l823,631r-1,-4xm402,308r-30,l418,400r48,63l510,503r36,23l470,541r-80,21l310,587r-78,30l240,617r72,-22l399,575r90,-16l578,548r64,l628,542r58,-3l817,539,795,527r-32,-7l591,520,571,509,551,497,532,484,514,471,472,428,436,377,406,319r-4,-11xm642,548r-64,l634,573r55,19l739,604r43,4l799,607r14,-4l821,597r2,-3l800,594r-34,-4l724,580,677,563,642,548xm826,588r-6,3l811,594r12,l826,588xm817,539r-131,l753,541r55,11l829,579r3,-6l835,570r,-6l824,543r-7,-4xm693,514r-23,1l645,516r-54,4l763,520r-13,-2l693,514xm398,70r-5,25l388,127r-7,40l372,215r17,l390,210r4,-47l396,117r2,-47xm389,5r-20,l378,11r9,9l394,34r4,20l401,23,394,7,389,5xe" fillcolor="#ffd8d8" stroked="f">
                <v:path arrowok="t" o:connecttype="custom" o:connectlocs="4445,616585;40640,643890;32385,595630;215900,124460;208915,184785;216535,238760;221615,303530;131445,502920;10160,642620;107315,574675;185420,439420;255270,313055;229870,230505;222885,158750;247015,120650;509270,508635;524510,533400;506095,515620;527050,511175;523240,530860;527050,511175;514350,528320;519430,521335;521970,515620;517525,522605;522605,528320;521970,515620;517525,520065;255270,313055;323850,436880;196850,490220;253365,482600;398780,461645;484505,447675;337820,424815;257810,320040;402590,481330;507365,502920;508000,494665;407670,465455;522605,494665;478155,461010;530225,479425;440055,443865;484505,447675;249555,177800;247015,254000;252730,161925;245745,130175;250190,12192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25276">
        <w:t>CONTRATANTE</w:t>
      </w:r>
    </w:p>
    <w:p w14:paraId="5284A87C" w14:textId="77777777" w:rsidR="00EB52FA" w:rsidRDefault="00E25276">
      <w:pPr>
        <w:spacing w:line="165" w:lineRule="exact"/>
        <w:ind w:left="2595" w:right="2335"/>
        <w:jc w:val="center"/>
        <w:rPr>
          <w:rFonts w:ascii="Calibri"/>
          <w:sz w:val="16"/>
        </w:rPr>
      </w:pPr>
      <w:r>
        <w:rPr>
          <w:rFonts w:ascii="Calibri"/>
          <w:w w:val="105"/>
          <w:position w:val="-4"/>
          <w:sz w:val="20"/>
        </w:rPr>
        <w:t xml:space="preserve">MEDNORDESTE COMERCIO </w:t>
      </w:r>
      <w:r>
        <w:rPr>
          <w:rFonts w:ascii="Calibri"/>
          <w:w w:val="105"/>
          <w:sz w:val="16"/>
        </w:rPr>
        <w:t>Digitally signed by MEDNORDESTE</w:t>
      </w:r>
    </w:p>
    <w:p w14:paraId="4640868C" w14:textId="77777777" w:rsidR="00EB52FA" w:rsidRDefault="00EB52FA">
      <w:pPr>
        <w:spacing w:line="165" w:lineRule="exact"/>
        <w:jc w:val="center"/>
        <w:rPr>
          <w:rFonts w:ascii="Calibri"/>
          <w:sz w:val="16"/>
        </w:rPr>
        <w:sectPr w:rsidR="00EB52FA">
          <w:pgSz w:w="11900" w:h="16840"/>
          <w:pgMar w:top="1980" w:right="620" w:bottom="1940" w:left="520" w:header="696" w:footer="1755" w:gutter="0"/>
          <w:cols w:space="720"/>
        </w:sectPr>
      </w:pPr>
    </w:p>
    <w:p w14:paraId="3476791C" w14:textId="77777777" w:rsidR="00EB52FA" w:rsidRDefault="00E25276">
      <w:pPr>
        <w:spacing w:before="72" w:line="242" w:lineRule="auto"/>
        <w:ind w:left="3147"/>
        <w:rPr>
          <w:rFonts w:ascii="Calibri"/>
          <w:sz w:val="20"/>
        </w:rPr>
      </w:pPr>
      <w:r>
        <w:rPr>
          <w:rFonts w:ascii="Calibri"/>
          <w:w w:val="105"/>
          <w:sz w:val="20"/>
        </w:rPr>
        <w:t xml:space="preserve">DE MEDICAMENTOS </w:t>
      </w:r>
      <w:r>
        <w:rPr>
          <w:rFonts w:ascii="Calibri"/>
          <w:sz w:val="20"/>
        </w:rPr>
        <w:t>EIRELI:14202227000124</w:t>
      </w:r>
    </w:p>
    <w:p w14:paraId="4010EF41" w14:textId="77777777" w:rsidR="00EB52FA" w:rsidRDefault="00E25276">
      <w:pPr>
        <w:spacing w:before="4" w:line="235" w:lineRule="auto"/>
        <w:ind w:left="342" w:right="1569"/>
        <w:rPr>
          <w:rFonts w:ascii="Calibri"/>
          <w:sz w:val="16"/>
        </w:rPr>
      </w:pPr>
      <w:r>
        <w:br w:type="column"/>
      </w:r>
      <w:r>
        <w:rPr>
          <w:rFonts w:ascii="Calibri"/>
          <w:sz w:val="16"/>
        </w:rPr>
        <w:t>COMERCIO DE MEDICAMENTOS EIRELI:14202227000124</w:t>
      </w:r>
    </w:p>
    <w:p w14:paraId="64B76069" w14:textId="77777777" w:rsidR="00EB52FA" w:rsidRDefault="00E25276">
      <w:pPr>
        <w:spacing w:line="194" w:lineRule="exact"/>
        <w:ind w:left="342"/>
        <w:rPr>
          <w:rFonts w:ascii="Calibri"/>
          <w:sz w:val="16"/>
        </w:rPr>
      </w:pPr>
      <w:r>
        <w:rPr>
          <w:rFonts w:ascii="Calibri"/>
          <w:sz w:val="16"/>
        </w:rPr>
        <w:t>Date: 2020.05.07 14:19:03 -03'00'</w:t>
      </w:r>
    </w:p>
    <w:p w14:paraId="69FA8724" w14:textId="77777777" w:rsidR="00EB52FA" w:rsidRDefault="00EB52FA">
      <w:pPr>
        <w:spacing w:line="194" w:lineRule="exact"/>
        <w:rPr>
          <w:rFonts w:ascii="Calibri"/>
          <w:sz w:val="16"/>
        </w:rPr>
        <w:sectPr w:rsidR="00EB52FA">
          <w:type w:val="continuous"/>
          <w:pgSz w:w="11900" w:h="16840"/>
          <w:pgMar w:top="1980" w:right="620" w:bottom="1940" w:left="520" w:header="720" w:footer="720" w:gutter="0"/>
          <w:cols w:num="2" w:space="720" w:equalWidth="0">
            <w:col w:w="5179" w:space="40"/>
            <w:col w:w="5541"/>
          </w:cols>
        </w:sectPr>
      </w:pPr>
    </w:p>
    <w:p w14:paraId="4B1F589A" w14:textId="77777777" w:rsidR="00EB52FA" w:rsidRDefault="00E25276">
      <w:pPr>
        <w:pStyle w:val="Corpodetexto"/>
        <w:spacing w:before="47"/>
        <w:ind w:left="2595" w:right="2344"/>
        <w:jc w:val="center"/>
      </w:pPr>
      <w:r>
        <w:t>MEDNORDESTE COMERCIO DE MEDICAMENTOS EIRELI CNPJ 14.202.227/0001-24</w:t>
      </w:r>
    </w:p>
    <w:p w14:paraId="0C96F4B3" w14:textId="77777777" w:rsidR="00EB52FA" w:rsidRDefault="00E25276">
      <w:pPr>
        <w:pStyle w:val="Corpodetexto"/>
        <w:spacing w:before="4"/>
        <w:ind w:left="2594" w:right="2344"/>
        <w:jc w:val="center"/>
      </w:pPr>
      <w:r>
        <w:rPr>
          <w:w w:val="105"/>
        </w:rPr>
        <w:t>CONTRATADO(A)</w:t>
      </w:r>
    </w:p>
    <w:p w14:paraId="163627F5" w14:textId="77777777" w:rsidR="00EB52FA" w:rsidRDefault="00EB52FA">
      <w:pPr>
        <w:pStyle w:val="Corpodetexto"/>
        <w:rPr>
          <w:sz w:val="20"/>
        </w:rPr>
      </w:pPr>
    </w:p>
    <w:p w14:paraId="36A7ACEF" w14:textId="77777777" w:rsidR="00EB52FA" w:rsidRDefault="00EB52FA">
      <w:pPr>
        <w:pStyle w:val="Corpodetexto"/>
        <w:rPr>
          <w:sz w:val="20"/>
        </w:rPr>
      </w:pPr>
    </w:p>
    <w:p w14:paraId="59A218E0" w14:textId="77777777" w:rsidR="00EB52FA" w:rsidRDefault="00EB52FA">
      <w:pPr>
        <w:pStyle w:val="Corpodetexto"/>
        <w:spacing w:before="4"/>
        <w:rPr>
          <w:sz w:val="18"/>
        </w:rPr>
      </w:pPr>
    </w:p>
    <w:p w14:paraId="3AA1313A" w14:textId="77777777" w:rsidR="00EB52FA" w:rsidRDefault="00E25276">
      <w:pPr>
        <w:pStyle w:val="Corpodetexto"/>
        <w:spacing w:before="95"/>
        <w:ind w:left="169"/>
      </w:pPr>
      <w:r>
        <w:t>Testemunhas:</w:t>
      </w:r>
    </w:p>
    <w:p w14:paraId="54EA4E78" w14:textId="77777777" w:rsidR="00EB52FA" w:rsidRDefault="00EB52FA">
      <w:pPr>
        <w:pStyle w:val="Corpodetexto"/>
        <w:rPr>
          <w:sz w:val="14"/>
        </w:rPr>
      </w:pPr>
    </w:p>
    <w:p w14:paraId="3BD1279D" w14:textId="77777777" w:rsidR="00EB52FA" w:rsidRDefault="00E25276">
      <w:pPr>
        <w:pStyle w:val="Corpodetexto"/>
        <w:tabs>
          <w:tab w:val="left" w:pos="3623"/>
          <w:tab w:val="left" w:pos="6025"/>
          <w:tab w:val="left" w:pos="9479"/>
        </w:tabs>
        <w:spacing w:before="96"/>
        <w:ind w:left="169"/>
      </w:pPr>
      <w:r>
        <w:rPr>
          <w:w w:val="110"/>
        </w:rPr>
        <w:t>1.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ab/>
        <w:t>2.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EB52FA">
      <w:type w:val="continuous"/>
      <w:pgSz w:w="11900" w:h="16840"/>
      <w:pgMar w:top="1980" w:right="620" w:bottom="194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EB684" w14:textId="77777777" w:rsidR="00E25276" w:rsidRDefault="00E25276">
      <w:r>
        <w:separator/>
      </w:r>
    </w:p>
  </w:endnote>
  <w:endnote w:type="continuationSeparator" w:id="0">
    <w:p w14:paraId="4C59E1B6" w14:textId="77777777" w:rsidR="00E25276" w:rsidRDefault="00E2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00AE" w14:textId="2625F4FB" w:rsidR="00EB52FA" w:rsidRDefault="00D13DA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55456" behindDoc="1" locked="0" layoutInCell="1" allowOverlap="1" wp14:anchorId="1FEC5CB3" wp14:editId="304A1C21">
              <wp:simplePos x="0" y="0"/>
              <wp:positionH relativeFrom="page">
                <wp:posOffset>2536825</wp:posOffset>
              </wp:positionH>
              <wp:positionV relativeFrom="page">
                <wp:posOffset>9439275</wp:posOffset>
              </wp:positionV>
              <wp:extent cx="2411095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1516" w14:textId="77777777" w:rsidR="00EB52FA" w:rsidRDefault="00E25276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TRAV. CRISTOVÃO COLOMBO S/Nº, CENTRO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C5C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9.75pt;margin-top:743.25pt;width:189.85pt;height:11.15pt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" filled="f" stroked="f">
              <v:textbox inset="0,0,0,0">
                <w:txbxContent>
                  <w:p w14:paraId="76481516" w14:textId="77777777" w:rsidR="00EB52FA" w:rsidRDefault="00E25276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TRAV. CRISTOVÃO COLOMBO S/Nº, CENTRO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F14CB" w14:textId="77777777" w:rsidR="00E25276" w:rsidRDefault="00E25276">
      <w:r>
        <w:separator/>
      </w:r>
    </w:p>
  </w:footnote>
  <w:footnote w:type="continuationSeparator" w:id="0">
    <w:p w14:paraId="658BFE7C" w14:textId="77777777" w:rsidR="00E25276" w:rsidRDefault="00E2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26F1" w14:textId="1771E5A5" w:rsidR="00EB52FA" w:rsidRDefault="00E2527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152384" behindDoc="1" locked="0" layoutInCell="1" allowOverlap="1" wp14:anchorId="76A3C18A" wp14:editId="0344BCCE">
          <wp:simplePos x="0" y="0"/>
          <wp:positionH relativeFrom="page">
            <wp:posOffset>494673</wp:posOffset>
          </wp:positionH>
          <wp:positionV relativeFrom="page">
            <wp:posOffset>513886</wp:posOffset>
          </wp:positionV>
          <wp:extent cx="751522" cy="7327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22" cy="732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153408" behindDoc="1" locked="0" layoutInCell="1" allowOverlap="1" wp14:anchorId="7F0BCD13" wp14:editId="02C7527C">
          <wp:simplePos x="0" y="0"/>
          <wp:positionH relativeFrom="page">
            <wp:posOffset>6221468</wp:posOffset>
          </wp:positionH>
          <wp:positionV relativeFrom="page">
            <wp:posOffset>513886</wp:posOffset>
          </wp:positionV>
          <wp:extent cx="751522" cy="75179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2" cy="751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3DA2">
      <w:rPr>
        <w:noProof/>
      </w:rPr>
      <mc:AlternateContent>
        <mc:Choice Requires="wps">
          <w:drawing>
            <wp:anchor distT="0" distB="0" distL="114300" distR="114300" simplePos="0" relativeHeight="251154432" behindDoc="1" locked="0" layoutInCell="1" allowOverlap="1" wp14:anchorId="33B41DEA" wp14:editId="54A9F6E7">
              <wp:simplePos x="0" y="0"/>
              <wp:positionH relativeFrom="page">
                <wp:posOffset>2185035</wp:posOffset>
              </wp:positionH>
              <wp:positionV relativeFrom="page">
                <wp:posOffset>429260</wp:posOffset>
              </wp:positionV>
              <wp:extent cx="3201670" cy="467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CFC78" w14:textId="77777777" w:rsidR="00EB52FA" w:rsidRDefault="00E25276">
                          <w:pPr>
                            <w:spacing w:before="16"/>
                            <w:ind w:left="53" w:right="3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 do Pará</w:t>
                          </w:r>
                        </w:p>
                        <w:p w14:paraId="0C5E5F57" w14:textId="77777777" w:rsidR="00EB52FA" w:rsidRDefault="00E25276">
                          <w:pPr>
                            <w:spacing w:before="8"/>
                            <w:ind w:left="53" w:right="5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MUNICIPAL DE IPIXUNA DO PARÁ</w:t>
                          </w:r>
                        </w:p>
                        <w:p w14:paraId="1B7C349F" w14:textId="77777777" w:rsidR="00EB52FA" w:rsidRDefault="00E25276">
                          <w:pPr>
                            <w:ind w:left="1233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FUNDO MUNICIPAL DE 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41D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05pt;margin-top:33.8pt;width:252.1pt;height:36.8pt;z-index:-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" filled="f" stroked="f">
              <v:textbox inset="0,0,0,0">
                <w:txbxContent>
                  <w:p w14:paraId="49ACFC78" w14:textId="77777777" w:rsidR="00EB52FA" w:rsidRDefault="00E25276">
                    <w:pPr>
                      <w:spacing w:before="16"/>
                      <w:ind w:left="53" w:right="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 do Pará</w:t>
                    </w:r>
                  </w:p>
                  <w:p w14:paraId="0C5E5F57" w14:textId="77777777" w:rsidR="00EB52FA" w:rsidRDefault="00E25276">
                    <w:pPr>
                      <w:spacing w:before="8"/>
                      <w:ind w:left="53" w:right="5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MUNICIPAL DE IPIXUNA DO PARÁ</w:t>
                    </w:r>
                  </w:p>
                  <w:p w14:paraId="1B7C349F" w14:textId="77777777" w:rsidR="00EB52FA" w:rsidRDefault="00E25276">
                    <w:pPr>
                      <w:ind w:left="123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FUNDO MUNICIPAL DE 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39C"/>
    <w:multiLevelType w:val="hybridMultilevel"/>
    <w:tmpl w:val="61F0A5A8"/>
    <w:lvl w:ilvl="0" w:tplc="CE647D5A">
      <w:start w:val="1"/>
      <w:numFmt w:val="decimal"/>
      <w:lvlText w:val="%1."/>
      <w:lvlJc w:val="left"/>
      <w:pPr>
        <w:ind w:left="169" w:hanging="229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pt-PT" w:eastAsia="pt-PT" w:bidi="pt-PT"/>
      </w:rPr>
    </w:lvl>
    <w:lvl w:ilvl="1" w:tplc="690A1E30">
      <w:start w:val="1"/>
      <w:numFmt w:val="decimal"/>
      <w:lvlText w:val="%1.%2"/>
      <w:lvlJc w:val="left"/>
      <w:pPr>
        <w:ind w:left="169" w:hanging="34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9E72285C">
      <w:numFmt w:val="bullet"/>
      <w:lvlText w:val="•"/>
      <w:lvlJc w:val="left"/>
      <w:pPr>
        <w:ind w:left="2280" w:hanging="345"/>
      </w:pPr>
      <w:rPr>
        <w:rFonts w:hint="default"/>
        <w:lang w:val="pt-PT" w:eastAsia="pt-PT" w:bidi="pt-PT"/>
      </w:rPr>
    </w:lvl>
    <w:lvl w:ilvl="3" w:tplc="E0443BDA">
      <w:numFmt w:val="bullet"/>
      <w:lvlText w:val="•"/>
      <w:lvlJc w:val="left"/>
      <w:pPr>
        <w:ind w:left="3340" w:hanging="345"/>
      </w:pPr>
      <w:rPr>
        <w:rFonts w:hint="default"/>
        <w:lang w:val="pt-PT" w:eastAsia="pt-PT" w:bidi="pt-PT"/>
      </w:rPr>
    </w:lvl>
    <w:lvl w:ilvl="4" w:tplc="8BACC1D2">
      <w:numFmt w:val="bullet"/>
      <w:lvlText w:val="•"/>
      <w:lvlJc w:val="left"/>
      <w:pPr>
        <w:ind w:left="4400" w:hanging="345"/>
      </w:pPr>
      <w:rPr>
        <w:rFonts w:hint="default"/>
        <w:lang w:val="pt-PT" w:eastAsia="pt-PT" w:bidi="pt-PT"/>
      </w:rPr>
    </w:lvl>
    <w:lvl w:ilvl="5" w:tplc="3C0ACEE4">
      <w:numFmt w:val="bullet"/>
      <w:lvlText w:val="•"/>
      <w:lvlJc w:val="left"/>
      <w:pPr>
        <w:ind w:left="5460" w:hanging="345"/>
      </w:pPr>
      <w:rPr>
        <w:rFonts w:hint="default"/>
        <w:lang w:val="pt-PT" w:eastAsia="pt-PT" w:bidi="pt-PT"/>
      </w:rPr>
    </w:lvl>
    <w:lvl w:ilvl="6" w:tplc="AA0C351C">
      <w:numFmt w:val="bullet"/>
      <w:lvlText w:val="•"/>
      <w:lvlJc w:val="left"/>
      <w:pPr>
        <w:ind w:left="6520" w:hanging="345"/>
      </w:pPr>
      <w:rPr>
        <w:rFonts w:hint="default"/>
        <w:lang w:val="pt-PT" w:eastAsia="pt-PT" w:bidi="pt-PT"/>
      </w:rPr>
    </w:lvl>
    <w:lvl w:ilvl="7" w:tplc="F8E06B26">
      <w:numFmt w:val="bullet"/>
      <w:lvlText w:val="•"/>
      <w:lvlJc w:val="left"/>
      <w:pPr>
        <w:ind w:left="7580" w:hanging="345"/>
      </w:pPr>
      <w:rPr>
        <w:rFonts w:hint="default"/>
        <w:lang w:val="pt-PT" w:eastAsia="pt-PT" w:bidi="pt-PT"/>
      </w:rPr>
    </w:lvl>
    <w:lvl w:ilvl="8" w:tplc="F172338C">
      <w:numFmt w:val="bullet"/>
      <w:lvlText w:val="•"/>
      <w:lvlJc w:val="left"/>
      <w:pPr>
        <w:ind w:left="8640" w:hanging="345"/>
      </w:pPr>
      <w:rPr>
        <w:rFonts w:hint="default"/>
        <w:lang w:val="pt-PT" w:eastAsia="pt-PT" w:bidi="pt-PT"/>
      </w:rPr>
    </w:lvl>
  </w:abstractNum>
  <w:abstractNum w:abstractNumId="1" w15:restartNumberingAfterBreak="0">
    <w:nsid w:val="265E0E77"/>
    <w:multiLevelType w:val="hybridMultilevel"/>
    <w:tmpl w:val="50C029B6"/>
    <w:lvl w:ilvl="0" w:tplc="8DA20B14">
      <w:start w:val="1"/>
      <w:numFmt w:val="decimal"/>
      <w:lvlText w:val="%1."/>
      <w:lvlJc w:val="left"/>
      <w:pPr>
        <w:ind w:left="394" w:hanging="22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4A947920">
      <w:start w:val="1"/>
      <w:numFmt w:val="decimal"/>
      <w:lvlText w:val="%1.%2"/>
      <w:lvlJc w:val="left"/>
      <w:pPr>
        <w:ind w:left="169" w:hanging="37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49944848">
      <w:numFmt w:val="bullet"/>
      <w:lvlText w:val="•"/>
      <w:lvlJc w:val="left"/>
      <w:pPr>
        <w:ind w:left="1551" w:hanging="375"/>
      </w:pPr>
      <w:rPr>
        <w:rFonts w:hint="default"/>
        <w:lang w:val="pt-PT" w:eastAsia="pt-PT" w:bidi="pt-PT"/>
      </w:rPr>
    </w:lvl>
    <w:lvl w:ilvl="3" w:tplc="5AFA7CEC">
      <w:numFmt w:val="bullet"/>
      <w:lvlText w:val="•"/>
      <w:lvlJc w:val="left"/>
      <w:pPr>
        <w:ind w:left="2702" w:hanging="375"/>
      </w:pPr>
      <w:rPr>
        <w:rFonts w:hint="default"/>
        <w:lang w:val="pt-PT" w:eastAsia="pt-PT" w:bidi="pt-PT"/>
      </w:rPr>
    </w:lvl>
    <w:lvl w:ilvl="4" w:tplc="E4FAF2DE">
      <w:numFmt w:val="bullet"/>
      <w:lvlText w:val="•"/>
      <w:lvlJc w:val="left"/>
      <w:pPr>
        <w:ind w:left="3853" w:hanging="375"/>
      </w:pPr>
      <w:rPr>
        <w:rFonts w:hint="default"/>
        <w:lang w:val="pt-PT" w:eastAsia="pt-PT" w:bidi="pt-PT"/>
      </w:rPr>
    </w:lvl>
    <w:lvl w:ilvl="5" w:tplc="F3E42E4A">
      <w:numFmt w:val="bullet"/>
      <w:lvlText w:val="•"/>
      <w:lvlJc w:val="left"/>
      <w:pPr>
        <w:ind w:left="5004" w:hanging="375"/>
      </w:pPr>
      <w:rPr>
        <w:rFonts w:hint="default"/>
        <w:lang w:val="pt-PT" w:eastAsia="pt-PT" w:bidi="pt-PT"/>
      </w:rPr>
    </w:lvl>
    <w:lvl w:ilvl="6" w:tplc="22043C8C">
      <w:numFmt w:val="bullet"/>
      <w:lvlText w:val="•"/>
      <w:lvlJc w:val="left"/>
      <w:pPr>
        <w:ind w:left="6155" w:hanging="375"/>
      </w:pPr>
      <w:rPr>
        <w:rFonts w:hint="default"/>
        <w:lang w:val="pt-PT" w:eastAsia="pt-PT" w:bidi="pt-PT"/>
      </w:rPr>
    </w:lvl>
    <w:lvl w:ilvl="7" w:tplc="4C2488A6">
      <w:numFmt w:val="bullet"/>
      <w:lvlText w:val="•"/>
      <w:lvlJc w:val="left"/>
      <w:pPr>
        <w:ind w:left="7306" w:hanging="375"/>
      </w:pPr>
      <w:rPr>
        <w:rFonts w:hint="default"/>
        <w:lang w:val="pt-PT" w:eastAsia="pt-PT" w:bidi="pt-PT"/>
      </w:rPr>
    </w:lvl>
    <w:lvl w:ilvl="8" w:tplc="D04EC090">
      <w:numFmt w:val="bullet"/>
      <w:lvlText w:val="•"/>
      <w:lvlJc w:val="left"/>
      <w:pPr>
        <w:ind w:left="8457" w:hanging="375"/>
      </w:pPr>
      <w:rPr>
        <w:rFonts w:hint="default"/>
        <w:lang w:val="pt-PT" w:eastAsia="pt-PT" w:bidi="pt-PT"/>
      </w:rPr>
    </w:lvl>
  </w:abstractNum>
  <w:abstractNum w:abstractNumId="2" w15:restartNumberingAfterBreak="0">
    <w:nsid w:val="39791168"/>
    <w:multiLevelType w:val="hybridMultilevel"/>
    <w:tmpl w:val="0F8A77E2"/>
    <w:lvl w:ilvl="0" w:tplc="BFCA3660">
      <w:start w:val="1"/>
      <w:numFmt w:val="decimal"/>
      <w:lvlText w:val="%1."/>
      <w:lvlJc w:val="left"/>
      <w:pPr>
        <w:ind w:left="394" w:hanging="22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7F40534A">
      <w:start w:val="1"/>
      <w:numFmt w:val="decimal"/>
      <w:lvlText w:val="%1.%2"/>
      <w:lvlJc w:val="left"/>
      <w:pPr>
        <w:ind w:left="1217" w:hanging="33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pt-PT" w:eastAsia="pt-PT" w:bidi="pt-PT"/>
      </w:rPr>
    </w:lvl>
    <w:lvl w:ilvl="2" w:tplc="A07073CC">
      <w:start w:val="1"/>
      <w:numFmt w:val="lowerLetter"/>
      <w:lvlText w:val="%3)"/>
      <w:lvlJc w:val="left"/>
      <w:pPr>
        <w:ind w:left="183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 w:tplc="D52E00D2">
      <w:numFmt w:val="bullet"/>
      <w:lvlText w:val="•"/>
      <w:lvlJc w:val="left"/>
      <w:pPr>
        <w:ind w:left="2955" w:hanging="228"/>
      </w:pPr>
      <w:rPr>
        <w:rFonts w:hint="default"/>
        <w:lang w:val="pt-PT" w:eastAsia="pt-PT" w:bidi="pt-PT"/>
      </w:rPr>
    </w:lvl>
    <w:lvl w:ilvl="4" w:tplc="D35643A2">
      <w:numFmt w:val="bullet"/>
      <w:lvlText w:val="•"/>
      <w:lvlJc w:val="left"/>
      <w:pPr>
        <w:ind w:left="4070" w:hanging="228"/>
      </w:pPr>
      <w:rPr>
        <w:rFonts w:hint="default"/>
        <w:lang w:val="pt-PT" w:eastAsia="pt-PT" w:bidi="pt-PT"/>
      </w:rPr>
    </w:lvl>
    <w:lvl w:ilvl="5" w:tplc="24B456C4">
      <w:numFmt w:val="bullet"/>
      <w:lvlText w:val="•"/>
      <w:lvlJc w:val="left"/>
      <w:pPr>
        <w:ind w:left="5185" w:hanging="228"/>
      </w:pPr>
      <w:rPr>
        <w:rFonts w:hint="default"/>
        <w:lang w:val="pt-PT" w:eastAsia="pt-PT" w:bidi="pt-PT"/>
      </w:rPr>
    </w:lvl>
    <w:lvl w:ilvl="6" w:tplc="0672C102">
      <w:numFmt w:val="bullet"/>
      <w:lvlText w:val="•"/>
      <w:lvlJc w:val="left"/>
      <w:pPr>
        <w:ind w:left="6300" w:hanging="228"/>
      </w:pPr>
      <w:rPr>
        <w:rFonts w:hint="default"/>
        <w:lang w:val="pt-PT" w:eastAsia="pt-PT" w:bidi="pt-PT"/>
      </w:rPr>
    </w:lvl>
    <w:lvl w:ilvl="7" w:tplc="DA7413F4">
      <w:numFmt w:val="bullet"/>
      <w:lvlText w:val="•"/>
      <w:lvlJc w:val="left"/>
      <w:pPr>
        <w:ind w:left="7415" w:hanging="228"/>
      </w:pPr>
      <w:rPr>
        <w:rFonts w:hint="default"/>
        <w:lang w:val="pt-PT" w:eastAsia="pt-PT" w:bidi="pt-PT"/>
      </w:rPr>
    </w:lvl>
    <w:lvl w:ilvl="8" w:tplc="FE56DEA8">
      <w:numFmt w:val="bullet"/>
      <w:lvlText w:val="•"/>
      <w:lvlJc w:val="left"/>
      <w:pPr>
        <w:ind w:left="8530" w:hanging="228"/>
      </w:pPr>
      <w:rPr>
        <w:rFonts w:hint="default"/>
        <w:lang w:val="pt-PT" w:eastAsia="pt-PT" w:bidi="pt-PT"/>
      </w:rPr>
    </w:lvl>
  </w:abstractNum>
  <w:abstractNum w:abstractNumId="3" w15:restartNumberingAfterBreak="0">
    <w:nsid w:val="478D2ECF"/>
    <w:multiLevelType w:val="hybridMultilevel"/>
    <w:tmpl w:val="E3469A4E"/>
    <w:lvl w:ilvl="0" w:tplc="304C2C00">
      <w:start w:val="1"/>
      <w:numFmt w:val="decimal"/>
      <w:lvlText w:val="%1."/>
      <w:lvlJc w:val="left"/>
      <w:pPr>
        <w:ind w:left="394" w:hanging="22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6F5469CE">
      <w:start w:val="1"/>
      <w:numFmt w:val="decimal"/>
      <w:lvlText w:val="%1.%2"/>
      <w:lvlJc w:val="left"/>
      <w:pPr>
        <w:ind w:left="1277" w:hanging="39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65909E50">
      <w:numFmt w:val="bullet"/>
      <w:lvlText w:val="•"/>
      <w:lvlJc w:val="left"/>
      <w:pPr>
        <w:ind w:left="2333" w:hanging="390"/>
      </w:pPr>
      <w:rPr>
        <w:rFonts w:hint="default"/>
        <w:lang w:val="pt-PT" w:eastAsia="pt-PT" w:bidi="pt-PT"/>
      </w:rPr>
    </w:lvl>
    <w:lvl w:ilvl="3" w:tplc="DBE4738C">
      <w:numFmt w:val="bullet"/>
      <w:lvlText w:val="•"/>
      <w:lvlJc w:val="left"/>
      <w:pPr>
        <w:ind w:left="3386" w:hanging="390"/>
      </w:pPr>
      <w:rPr>
        <w:rFonts w:hint="default"/>
        <w:lang w:val="pt-PT" w:eastAsia="pt-PT" w:bidi="pt-PT"/>
      </w:rPr>
    </w:lvl>
    <w:lvl w:ilvl="4" w:tplc="2BD2986C">
      <w:numFmt w:val="bullet"/>
      <w:lvlText w:val="•"/>
      <w:lvlJc w:val="left"/>
      <w:pPr>
        <w:ind w:left="4440" w:hanging="390"/>
      </w:pPr>
      <w:rPr>
        <w:rFonts w:hint="default"/>
        <w:lang w:val="pt-PT" w:eastAsia="pt-PT" w:bidi="pt-PT"/>
      </w:rPr>
    </w:lvl>
    <w:lvl w:ilvl="5" w:tplc="FE9C3070">
      <w:numFmt w:val="bullet"/>
      <w:lvlText w:val="•"/>
      <w:lvlJc w:val="left"/>
      <w:pPr>
        <w:ind w:left="5493" w:hanging="390"/>
      </w:pPr>
      <w:rPr>
        <w:rFonts w:hint="default"/>
        <w:lang w:val="pt-PT" w:eastAsia="pt-PT" w:bidi="pt-PT"/>
      </w:rPr>
    </w:lvl>
    <w:lvl w:ilvl="6" w:tplc="9DD2F09C">
      <w:numFmt w:val="bullet"/>
      <w:lvlText w:val="•"/>
      <w:lvlJc w:val="left"/>
      <w:pPr>
        <w:ind w:left="6546" w:hanging="390"/>
      </w:pPr>
      <w:rPr>
        <w:rFonts w:hint="default"/>
        <w:lang w:val="pt-PT" w:eastAsia="pt-PT" w:bidi="pt-PT"/>
      </w:rPr>
    </w:lvl>
    <w:lvl w:ilvl="7" w:tplc="53740304">
      <w:numFmt w:val="bullet"/>
      <w:lvlText w:val="•"/>
      <w:lvlJc w:val="left"/>
      <w:pPr>
        <w:ind w:left="7600" w:hanging="390"/>
      </w:pPr>
      <w:rPr>
        <w:rFonts w:hint="default"/>
        <w:lang w:val="pt-PT" w:eastAsia="pt-PT" w:bidi="pt-PT"/>
      </w:rPr>
    </w:lvl>
    <w:lvl w:ilvl="8" w:tplc="2710E5C6">
      <w:numFmt w:val="bullet"/>
      <w:lvlText w:val="•"/>
      <w:lvlJc w:val="left"/>
      <w:pPr>
        <w:ind w:left="8653" w:hanging="390"/>
      </w:pPr>
      <w:rPr>
        <w:rFonts w:hint="default"/>
        <w:lang w:val="pt-PT" w:eastAsia="pt-PT" w:bidi="pt-PT"/>
      </w:rPr>
    </w:lvl>
  </w:abstractNum>
  <w:abstractNum w:abstractNumId="4" w15:restartNumberingAfterBreak="0">
    <w:nsid w:val="4A781006"/>
    <w:multiLevelType w:val="hybridMultilevel"/>
    <w:tmpl w:val="E80E1AC6"/>
    <w:lvl w:ilvl="0" w:tplc="961E67BA">
      <w:start w:val="1"/>
      <w:numFmt w:val="decimal"/>
      <w:lvlText w:val="%1."/>
      <w:lvlJc w:val="left"/>
      <w:pPr>
        <w:ind w:left="169" w:hanging="34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DF346D02">
      <w:start w:val="1"/>
      <w:numFmt w:val="decimal"/>
      <w:lvlText w:val="%1.%2"/>
      <w:lvlJc w:val="left"/>
      <w:pPr>
        <w:ind w:left="169" w:hanging="42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3EE65008">
      <w:numFmt w:val="bullet"/>
      <w:lvlText w:val="•"/>
      <w:lvlJc w:val="left"/>
      <w:pPr>
        <w:ind w:left="2280" w:hanging="420"/>
      </w:pPr>
      <w:rPr>
        <w:rFonts w:hint="default"/>
        <w:lang w:val="pt-PT" w:eastAsia="pt-PT" w:bidi="pt-PT"/>
      </w:rPr>
    </w:lvl>
    <w:lvl w:ilvl="3" w:tplc="9DF2D6C6">
      <w:numFmt w:val="bullet"/>
      <w:lvlText w:val="•"/>
      <w:lvlJc w:val="left"/>
      <w:pPr>
        <w:ind w:left="3340" w:hanging="420"/>
      </w:pPr>
      <w:rPr>
        <w:rFonts w:hint="default"/>
        <w:lang w:val="pt-PT" w:eastAsia="pt-PT" w:bidi="pt-PT"/>
      </w:rPr>
    </w:lvl>
    <w:lvl w:ilvl="4" w:tplc="110426C8">
      <w:numFmt w:val="bullet"/>
      <w:lvlText w:val="•"/>
      <w:lvlJc w:val="left"/>
      <w:pPr>
        <w:ind w:left="4400" w:hanging="420"/>
      </w:pPr>
      <w:rPr>
        <w:rFonts w:hint="default"/>
        <w:lang w:val="pt-PT" w:eastAsia="pt-PT" w:bidi="pt-PT"/>
      </w:rPr>
    </w:lvl>
    <w:lvl w:ilvl="5" w:tplc="153AB2F4">
      <w:numFmt w:val="bullet"/>
      <w:lvlText w:val="•"/>
      <w:lvlJc w:val="left"/>
      <w:pPr>
        <w:ind w:left="5460" w:hanging="420"/>
      </w:pPr>
      <w:rPr>
        <w:rFonts w:hint="default"/>
        <w:lang w:val="pt-PT" w:eastAsia="pt-PT" w:bidi="pt-PT"/>
      </w:rPr>
    </w:lvl>
    <w:lvl w:ilvl="6" w:tplc="BA3C452E">
      <w:numFmt w:val="bullet"/>
      <w:lvlText w:val="•"/>
      <w:lvlJc w:val="left"/>
      <w:pPr>
        <w:ind w:left="6520" w:hanging="420"/>
      </w:pPr>
      <w:rPr>
        <w:rFonts w:hint="default"/>
        <w:lang w:val="pt-PT" w:eastAsia="pt-PT" w:bidi="pt-PT"/>
      </w:rPr>
    </w:lvl>
    <w:lvl w:ilvl="7" w:tplc="86D87462">
      <w:numFmt w:val="bullet"/>
      <w:lvlText w:val="•"/>
      <w:lvlJc w:val="left"/>
      <w:pPr>
        <w:ind w:left="7580" w:hanging="420"/>
      </w:pPr>
      <w:rPr>
        <w:rFonts w:hint="default"/>
        <w:lang w:val="pt-PT" w:eastAsia="pt-PT" w:bidi="pt-PT"/>
      </w:rPr>
    </w:lvl>
    <w:lvl w:ilvl="8" w:tplc="4898722E">
      <w:numFmt w:val="bullet"/>
      <w:lvlText w:val="•"/>
      <w:lvlJc w:val="left"/>
      <w:pPr>
        <w:ind w:left="8640" w:hanging="420"/>
      </w:pPr>
      <w:rPr>
        <w:rFonts w:hint="default"/>
        <w:lang w:val="pt-PT" w:eastAsia="pt-PT" w:bidi="pt-PT"/>
      </w:rPr>
    </w:lvl>
  </w:abstractNum>
  <w:abstractNum w:abstractNumId="5" w15:restartNumberingAfterBreak="0">
    <w:nsid w:val="4ABB3608"/>
    <w:multiLevelType w:val="hybridMultilevel"/>
    <w:tmpl w:val="121ADEDA"/>
    <w:lvl w:ilvl="0" w:tplc="F942F872">
      <w:start w:val="1"/>
      <w:numFmt w:val="decimal"/>
      <w:lvlText w:val="%1."/>
      <w:lvlJc w:val="left"/>
      <w:pPr>
        <w:ind w:left="391" w:hanging="223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pt-PT" w:bidi="pt-PT"/>
      </w:rPr>
    </w:lvl>
    <w:lvl w:ilvl="1" w:tplc="C548D772">
      <w:start w:val="1"/>
      <w:numFmt w:val="decimal"/>
      <w:lvlText w:val="%1.%2"/>
      <w:lvlJc w:val="left"/>
      <w:pPr>
        <w:ind w:left="16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D41E437E">
      <w:numFmt w:val="bullet"/>
      <w:lvlText w:val="•"/>
      <w:lvlJc w:val="left"/>
      <w:pPr>
        <w:ind w:left="1551" w:hanging="450"/>
      </w:pPr>
      <w:rPr>
        <w:rFonts w:hint="default"/>
        <w:lang w:val="pt-PT" w:eastAsia="pt-PT" w:bidi="pt-PT"/>
      </w:rPr>
    </w:lvl>
    <w:lvl w:ilvl="3" w:tplc="C5EA4642">
      <w:numFmt w:val="bullet"/>
      <w:lvlText w:val="•"/>
      <w:lvlJc w:val="left"/>
      <w:pPr>
        <w:ind w:left="2702" w:hanging="450"/>
      </w:pPr>
      <w:rPr>
        <w:rFonts w:hint="default"/>
        <w:lang w:val="pt-PT" w:eastAsia="pt-PT" w:bidi="pt-PT"/>
      </w:rPr>
    </w:lvl>
    <w:lvl w:ilvl="4" w:tplc="D0A8603C">
      <w:numFmt w:val="bullet"/>
      <w:lvlText w:val="•"/>
      <w:lvlJc w:val="left"/>
      <w:pPr>
        <w:ind w:left="3853" w:hanging="450"/>
      </w:pPr>
      <w:rPr>
        <w:rFonts w:hint="default"/>
        <w:lang w:val="pt-PT" w:eastAsia="pt-PT" w:bidi="pt-PT"/>
      </w:rPr>
    </w:lvl>
    <w:lvl w:ilvl="5" w:tplc="3D1850EC">
      <w:numFmt w:val="bullet"/>
      <w:lvlText w:val="•"/>
      <w:lvlJc w:val="left"/>
      <w:pPr>
        <w:ind w:left="5004" w:hanging="450"/>
      </w:pPr>
      <w:rPr>
        <w:rFonts w:hint="default"/>
        <w:lang w:val="pt-PT" w:eastAsia="pt-PT" w:bidi="pt-PT"/>
      </w:rPr>
    </w:lvl>
    <w:lvl w:ilvl="6" w:tplc="F528AD10">
      <w:numFmt w:val="bullet"/>
      <w:lvlText w:val="•"/>
      <w:lvlJc w:val="left"/>
      <w:pPr>
        <w:ind w:left="6155" w:hanging="450"/>
      </w:pPr>
      <w:rPr>
        <w:rFonts w:hint="default"/>
        <w:lang w:val="pt-PT" w:eastAsia="pt-PT" w:bidi="pt-PT"/>
      </w:rPr>
    </w:lvl>
    <w:lvl w:ilvl="7" w:tplc="E188BE50">
      <w:numFmt w:val="bullet"/>
      <w:lvlText w:val="•"/>
      <w:lvlJc w:val="left"/>
      <w:pPr>
        <w:ind w:left="7306" w:hanging="450"/>
      </w:pPr>
      <w:rPr>
        <w:rFonts w:hint="default"/>
        <w:lang w:val="pt-PT" w:eastAsia="pt-PT" w:bidi="pt-PT"/>
      </w:rPr>
    </w:lvl>
    <w:lvl w:ilvl="8" w:tplc="BD18CD6E">
      <w:numFmt w:val="bullet"/>
      <w:lvlText w:val="•"/>
      <w:lvlJc w:val="left"/>
      <w:pPr>
        <w:ind w:left="8457" w:hanging="450"/>
      </w:pPr>
      <w:rPr>
        <w:rFonts w:hint="default"/>
        <w:lang w:val="pt-PT" w:eastAsia="pt-PT" w:bidi="pt-PT"/>
      </w:rPr>
    </w:lvl>
  </w:abstractNum>
  <w:abstractNum w:abstractNumId="6" w15:restartNumberingAfterBreak="0">
    <w:nsid w:val="5AD4361D"/>
    <w:multiLevelType w:val="hybridMultilevel"/>
    <w:tmpl w:val="866A2814"/>
    <w:lvl w:ilvl="0" w:tplc="EB860474">
      <w:start w:val="1"/>
      <w:numFmt w:val="decimal"/>
      <w:lvlText w:val="%1."/>
      <w:lvlJc w:val="left"/>
      <w:pPr>
        <w:ind w:left="169" w:hanging="28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3D8ECB44">
      <w:numFmt w:val="bullet"/>
      <w:lvlText w:val="•"/>
      <w:lvlJc w:val="left"/>
      <w:pPr>
        <w:ind w:left="1220" w:hanging="285"/>
      </w:pPr>
      <w:rPr>
        <w:rFonts w:hint="default"/>
        <w:lang w:val="pt-PT" w:eastAsia="pt-PT" w:bidi="pt-PT"/>
      </w:rPr>
    </w:lvl>
    <w:lvl w:ilvl="2" w:tplc="8A1CD402">
      <w:numFmt w:val="bullet"/>
      <w:lvlText w:val="•"/>
      <w:lvlJc w:val="left"/>
      <w:pPr>
        <w:ind w:left="2280" w:hanging="285"/>
      </w:pPr>
      <w:rPr>
        <w:rFonts w:hint="default"/>
        <w:lang w:val="pt-PT" w:eastAsia="pt-PT" w:bidi="pt-PT"/>
      </w:rPr>
    </w:lvl>
    <w:lvl w:ilvl="3" w:tplc="E8A8F56A">
      <w:numFmt w:val="bullet"/>
      <w:lvlText w:val="•"/>
      <w:lvlJc w:val="left"/>
      <w:pPr>
        <w:ind w:left="3340" w:hanging="285"/>
      </w:pPr>
      <w:rPr>
        <w:rFonts w:hint="default"/>
        <w:lang w:val="pt-PT" w:eastAsia="pt-PT" w:bidi="pt-PT"/>
      </w:rPr>
    </w:lvl>
    <w:lvl w:ilvl="4" w:tplc="72188DE8">
      <w:numFmt w:val="bullet"/>
      <w:lvlText w:val="•"/>
      <w:lvlJc w:val="left"/>
      <w:pPr>
        <w:ind w:left="4400" w:hanging="285"/>
      </w:pPr>
      <w:rPr>
        <w:rFonts w:hint="default"/>
        <w:lang w:val="pt-PT" w:eastAsia="pt-PT" w:bidi="pt-PT"/>
      </w:rPr>
    </w:lvl>
    <w:lvl w:ilvl="5" w:tplc="72C2E24E">
      <w:numFmt w:val="bullet"/>
      <w:lvlText w:val="•"/>
      <w:lvlJc w:val="left"/>
      <w:pPr>
        <w:ind w:left="5460" w:hanging="285"/>
      </w:pPr>
      <w:rPr>
        <w:rFonts w:hint="default"/>
        <w:lang w:val="pt-PT" w:eastAsia="pt-PT" w:bidi="pt-PT"/>
      </w:rPr>
    </w:lvl>
    <w:lvl w:ilvl="6" w:tplc="57E8BECA">
      <w:numFmt w:val="bullet"/>
      <w:lvlText w:val="•"/>
      <w:lvlJc w:val="left"/>
      <w:pPr>
        <w:ind w:left="6520" w:hanging="285"/>
      </w:pPr>
      <w:rPr>
        <w:rFonts w:hint="default"/>
        <w:lang w:val="pt-PT" w:eastAsia="pt-PT" w:bidi="pt-PT"/>
      </w:rPr>
    </w:lvl>
    <w:lvl w:ilvl="7" w:tplc="D30E6976">
      <w:numFmt w:val="bullet"/>
      <w:lvlText w:val="•"/>
      <w:lvlJc w:val="left"/>
      <w:pPr>
        <w:ind w:left="7580" w:hanging="285"/>
      </w:pPr>
      <w:rPr>
        <w:rFonts w:hint="default"/>
        <w:lang w:val="pt-PT" w:eastAsia="pt-PT" w:bidi="pt-PT"/>
      </w:rPr>
    </w:lvl>
    <w:lvl w:ilvl="8" w:tplc="58CC0F20">
      <w:numFmt w:val="bullet"/>
      <w:lvlText w:val="•"/>
      <w:lvlJc w:val="left"/>
      <w:pPr>
        <w:ind w:left="8640" w:hanging="285"/>
      </w:pPr>
      <w:rPr>
        <w:rFonts w:hint="default"/>
        <w:lang w:val="pt-PT" w:eastAsia="pt-PT" w:bidi="pt-PT"/>
      </w:rPr>
    </w:lvl>
  </w:abstractNum>
  <w:abstractNum w:abstractNumId="7" w15:restartNumberingAfterBreak="0">
    <w:nsid w:val="68A12BDC"/>
    <w:multiLevelType w:val="hybridMultilevel"/>
    <w:tmpl w:val="B53A0CB8"/>
    <w:lvl w:ilvl="0" w:tplc="6F688898">
      <w:start w:val="1"/>
      <w:numFmt w:val="decimal"/>
      <w:lvlText w:val="%1."/>
      <w:lvlJc w:val="left"/>
      <w:pPr>
        <w:ind w:left="169" w:hanging="31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D09800EE">
      <w:numFmt w:val="bullet"/>
      <w:lvlText w:val="•"/>
      <w:lvlJc w:val="left"/>
      <w:pPr>
        <w:ind w:left="1220" w:hanging="315"/>
      </w:pPr>
      <w:rPr>
        <w:rFonts w:hint="default"/>
        <w:lang w:val="pt-PT" w:eastAsia="pt-PT" w:bidi="pt-PT"/>
      </w:rPr>
    </w:lvl>
    <w:lvl w:ilvl="2" w:tplc="19C03ADE">
      <w:numFmt w:val="bullet"/>
      <w:lvlText w:val="•"/>
      <w:lvlJc w:val="left"/>
      <w:pPr>
        <w:ind w:left="2280" w:hanging="315"/>
      </w:pPr>
      <w:rPr>
        <w:rFonts w:hint="default"/>
        <w:lang w:val="pt-PT" w:eastAsia="pt-PT" w:bidi="pt-PT"/>
      </w:rPr>
    </w:lvl>
    <w:lvl w:ilvl="3" w:tplc="B3A20104">
      <w:numFmt w:val="bullet"/>
      <w:lvlText w:val="•"/>
      <w:lvlJc w:val="left"/>
      <w:pPr>
        <w:ind w:left="3340" w:hanging="315"/>
      </w:pPr>
      <w:rPr>
        <w:rFonts w:hint="default"/>
        <w:lang w:val="pt-PT" w:eastAsia="pt-PT" w:bidi="pt-PT"/>
      </w:rPr>
    </w:lvl>
    <w:lvl w:ilvl="4" w:tplc="62E4322C">
      <w:numFmt w:val="bullet"/>
      <w:lvlText w:val="•"/>
      <w:lvlJc w:val="left"/>
      <w:pPr>
        <w:ind w:left="4400" w:hanging="315"/>
      </w:pPr>
      <w:rPr>
        <w:rFonts w:hint="default"/>
        <w:lang w:val="pt-PT" w:eastAsia="pt-PT" w:bidi="pt-PT"/>
      </w:rPr>
    </w:lvl>
    <w:lvl w:ilvl="5" w:tplc="40CAE28E">
      <w:numFmt w:val="bullet"/>
      <w:lvlText w:val="•"/>
      <w:lvlJc w:val="left"/>
      <w:pPr>
        <w:ind w:left="5460" w:hanging="315"/>
      </w:pPr>
      <w:rPr>
        <w:rFonts w:hint="default"/>
        <w:lang w:val="pt-PT" w:eastAsia="pt-PT" w:bidi="pt-PT"/>
      </w:rPr>
    </w:lvl>
    <w:lvl w:ilvl="6" w:tplc="0F48C274">
      <w:numFmt w:val="bullet"/>
      <w:lvlText w:val="•"/>
      <w:lvlJc w:val="left"/>
      <w:pPr>
        <w:ind w:left="6520" w:hanging="315"/>
      </w:pPr>
      <w:rPr>
        <w:rFonts w:hint="default"/>
        <w:lang w:val="pt-PT" w:eastAsia="pt-PT" w:bidi="pt-PT"/>
      </w:rPr>
    </w:lvl>
    <w:lvl w:ilvl="7" w:tplc="83FA9B5C">
      <w:numFmt w:val="bullet"/>
      <w:lvlText w:val="•"/>
      <w:lvlJc w:val="left"/>
      <w:pPr>
        <w:ind w:left="7580" w:hanging="315"/>
      </w:pPr>
      <w:rPr>
        <w:rFonts w:hint="default"/>
        <w:lang w:val="pt-PT" w:eastAsia="pt-PT" w:bidi="pt-PT"/>
      </w:rPr>
    </w:lvl>
    <w:lvl w:ilvl="8" w:tplc="869A58D6">
      <w:numFmt w:val="bullet"/>
      <w:lvlText w:val="•"/>
      <w:lvlJc w:val="left"/>
      <w:pPr>
        <w:ind w:left="8640" w:hanging="315"/>
      </w:pPr>
      <w:rPr>
        <w:rFonts w:hint="default"/>
        <w:lang w:val="pt-PT" w:eastAsia="pt-PT" w:bidi="pt-PT"/>
      </w:rPr>
    </w:lvl>
  </w:abstractNum>
  <w:abstractNum w:abstractNumId="8" w15:restartNumberingAfterBreak="0">
    <w:nsid w:val="6FF259F6"/>
    <w:multiLevelType w:val="hybridMultilevel"/>
    <w:tmpl w:val="D478808E"/>
    <w:lvl w:ilvl="0" w:tplc="5E74EA44">
      <w:start w:val="1"/>
      <w:numFmt w:val="decimal"/>
      <w:lvlText w:val="%1."/>
      <w:lvlJc w:val="left"/>
      <w:pPr>
        <w:ind w:left="16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C4707B1E">
      <w:start w:val="1"/>
      <w:numFmt w:val="decimal"/>
      <w:lvlText w:val="%1.%2"/>
      <w:lvlJc w:val="left"/>
      <w:pPr>
        <w:ind w:left="1217" w:hanging="33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pt-PT" w:eastAsia="pt-PT" w:bidi="pt-PT"/>
      </w:rPr>
    </w:lvl>
    <w:lvl w:ilvl="2" w:tplc="C6BA5A26">
      <w:numFmt w:val="bullet"/>
      <w:lvlText w:val="•"/>
      <w:lvlJc w:val="left"/>
      <w:pPr>
        <w:ind w:left="2280" w:hanging="330"/>
      </w:pPr>
      <w:rPr>
        <w:rFonts w:hint="default"/>
        <w:lang w:val="pt-PT" w:eastAsia="pt-PT" w:bidi="pt-PT"/>
      </w:rPr>
    </w:lvl>
    <w:lvl w:ilvl="3" w:tplc="DE2616E2">
      <w:numFmt w:val="bullet"/>
      <w:lvlText w:val="•"/>
      <w:lvlJc w:val="left"/>
      <w:pPr>
        <w:ind w:left="3340" w:hanging="330"/>
      </w:pPr>
      <w:rPr>
        <w:rFonts w:hint="default"/>
        <w:lang w:val="pt-PT" w:eastAsia="pt-PT" w:bidi="pt-PT"/>
      </w:rPr>
    </w:lvl>
    <w:lvl w:ilvl="4" w:tplc="2C16B056">
      <w:numFmt w:val="bullet"/>
      <w:lvlText w:val="•"/>
      <w:lvlJc w:val="left"/>
      <w:pPr>
        <w:ind w:left="4400" w:hanging="330"/>
      </w:pPr>
      <w:rPr>
        <w:rFonts w:hint="default"/>
        <w:lang w:val="pt-PT" w:eastAsia="pt-PT" w:bidi="pt-PT"/>
      </w:rPr>
    </w:lvl>
    <w:lvl w:ilvl="5" w:tplc="6A025FEC">
      <w:numFmt w:val="bullet"/>
      <w:lvlText w:val="•"/>
      <w:lvlJc w:val="left"/>
      <w:pPr>
        <w:ind w:left="5460" w:hanging="330"/>
      </w:pPr>
      <w:rPr>
        <w:rFonts w:hint="default"/>
        <w:lang w:val="pt-PT" w:eastAsia="pt-PT" w:bidi="pt-PT"/>
      </w:rPr>
    </w:lvl>
    <w:lvl w:ilvl="6" w:tplc="42D68652">
      <w:numFmt w:val="bullet"/>
      <w:lvlText w:val="•"/>
      <w:lvlJc w:val="left"/>
      <w:pPr>
        <w:ind w:left="6520" w:hanging="330"/>
      </w:pPr>
      <w:rPr>
        <w:rFonts w:hint="default"/>
        <w:lang w:val="pt-PT" w:eastAsia="pt-PT" w:bidi="pt-PT"/>
      </w:rPr>
    </w:lvl>
    <w:lvl w:ilvl="7" w:tplc="68B695F8">
      <w:numFmt w:val="bullet"/>
      <w:lvlText w:val="•"/>
      <w:lvlJc w:val="left"/>
      <w:pPr>
        <w:ind w:left="7580" w:hanging="330"/>
      </w:pPr>
      <w:rPr>
        <w:rFonts w:hint="default"/>
        <w:lang w:val="pt-PT" w:eastAsia="pt-PT" w:bidi="pt-PT"/>
      </w:rPr>
    </w:lvl>
    <w:lvl w:ilvl="8" w:tplc="CE4CB7B2">
      <w:numFmt w:val="bullet"/>
      <w:lvlText w:val="•"/>
      <w:lvlJc w:val="left"/>
      <w:pPr>
        <w:ind w:left="8640" w:hanging="330"/>
      </w:pPr>
      <w:rPr>
        <w:rFonts w:hint="default"/>
        <w:lang w:val="pt-PT" w:eastAsia="pt-PT" w:bidi="pt-PT"/>
      </w:rPr>
    </w:lvl>
  </w:abstractNum>
  <w:abstractNum w:abstractNumId="9" w15:restartNumberingAfterBreak="0">
    <w:nsid w:val="78774908"/>
    <w:multiLevelType w:val="hybridMultilevel"/>
    <w:tmpl w:val="EDF44116"/>
    <w:lvl w:ilvl="0" w:tplc="47004924">
      <w:start w:val="1"/>
      <w:numFmt w:val="decimal"/>
      <w:lvlText w:val="%1."/>
      <w:lvlJc w:val="left"/>
      <w:pPr>
        <w:ind w:left="552" w:hanging="38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pt-PT" w:bidi="pt-PT"/>
      </w:rPr>
    </w:lvl>
    <w:lvl w:ilvl="1" w:tplc="4ED6DA18">
      <w:numFmt w:val="bullet"/>
      <w:lvlText w:val="•"/>
      <w:lvlJc w:val="left"/>
      <w:pPr>
        <w:ind w:left="1580" w:hanging="384"/>
      </w:pPr>
      <w:rPr>
        <w:rFonts w:hint="default"/>
        <w:lang w:val="pt-PT" w:eastAsia="pt-PT" w:bidi="pt-PT"/>
      </w:rPr>
    </w:lvl>
    <w:lvl w:ilvl="2" w:tplc="696A77D6">
      <w:numFmt w:val="bullet"/>
      <w:lvlText w:val="•"/>
      <w:lvlJc w:val="left"/>
      <w:pPr>
        <w:ind w:left="2600" w:hanging="384"/>
      </w:pPr>
      <w:rPr>
        <w:rFonts w:hint="default"/>
        <w:lang w:val="pt-PT" w:eastAsia="pt-PT" w:bidi="pt-PT"/>
      </w:rPr>
    </w:lvl>
    <w:lvl w:ilvl="3" w:tplc="DD34CF3E">
      <w:numFmt w:val="bullet"/>
      <w:lvlText w:val="•"/>
      <w:lvlJc w:val="left"/>
      <w:pPr>
        <w:ind w:left="3620" w:hanging="384"/>
      </w:pPr>
      <w:rPr>
        <w:rFonts w:hint="default"/>
        <w:lang w:val="pt-PT" w:eastAsia="pt-PT" w:bidi="pt-PT"/>
      </w:rPr>
    </w:lvl>
    <w:lvl w:ilvl="4" w:tplc="1D604148">
      <w:numFmt w:val="bullet"/>
      <w:lvlText w:val="•"/>
      <w:lvlJc w:val="left"/>
      <w:pPr>
        <w:ind w:left="4640" w:hanging="384"/>
      </w:pPr>
      <w:rPr>
        <w:rFonts w:hint="default"/>
        <w:lang w:val="pt-PT" w:eastAsia="pt-PT" w:bidi="pt-PT"/>
      </w:rPr>
    </w:lvl>
    <w:lvl w:ilvl="5" w:tplc="F090715E">
      <w:numFmt w:val="bullet"/>
      <w:lvlText w:val="•"/>
      <w:lvlJc w:val="left"/>
      <w:pPr>
        <w:ind w:left="5660" w:hanging="384"/>
      </w:pPr>
      <w:rPr>
        <w:rFonts w:hint="default"/>
        <w:lang w:val="pt-PT" w:eastAsia="pt-PT" w:bidi="pt-PT"/>
      </w:rPr>
    </w:lvl>
    <w:lvl w:ilvl="6" w:tplc="8B06F0BC">
      <w:numFmt w:val="bullet"/>
      <w:lvlText w:val="•"/>
      <w:lvlJc w:val="left"/>
      <w:pPr>
        <w:ind w:left="6680" w:hanging="384"/>
      </w:pPr>
      <w:rPr>
        <w:rFonts w:hint="default"/>
        <w:lang w:val="pt-PT" w:eastAsia="pt-PT" w:bidi="pt-PT"/>
      </w:rPr>
    </w:lvl>
    <w:lvl w:ilvl="7" w:tplc="2230ECFE">
      <w:numFmt w:val="bullet"/>
      <w:lvlText w:val="•"/>
      <w:lvlJc w:val="left"/>
      <w:pPr>
        <w:ind w:left="7700" w:hanging="384"/>
      </w:pPr>
      <w:rPr>
        <w:rFonts w:hint="default"/>
        <w:lang w:val="pt-PT" w:eastAsia="pt-PT" w:bidi="pt-PT"/>
      </w:rPr>
    </w:lvl>
    <w:lvl w:ilvl="8" w:tplc="4AA04BE2">
      <w:numFmt w:val="bullet"/>
      <w:lvlText w:val="•"/>
      <w:lvlJc w:val="left"/>
      <w:pPr>
        <w:ind w:left="8720" w:hanging="38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FA"/>
    <w:rsid w:val="00D13DA2"/>
    <w:rsid w:val="00E25276"/>
    <w:rsid w:val="00E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EEC8E"/>
  <w15:docId w15:val="{278041EB-DDC3-49CE-8978-6491AF0C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" w:firstLine="719"/>
    </w:pPr>
  </w:style>
  <w:style w:type="paragraph" w:customStyle="1" w:styleId="TableParagraph">
    <w:name w:val="Table Paragraph"/>
    <w:basedOn w:val="Normal"/>
    <w:uiPriority w:val="1"/>
    <w:qFormat/>
    <w:pPr>
      <w:spacing w:line="100" w:lineRule="exac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2673</Words>
  <Characters>14440</Characters>
  <Application>Microsoft Office Word</Application>
  <DocSecurity>0</DocSecurity>
  <Lines>120</Lines>
  <Paragraphs>34</Paragraphs>
  <ScaleCrop>false</ScaleCrop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Tassila</dc:creator>
  <cp:lastModifiedBy>Tassila</cp:lastModifiedBy>
  <cp:revision>2</cp:revision>
  <dcterms:created xsi:type="dcterms:W3CDTF">2020-07-22T17:47:00Z</dcterms:created>
  <dcterms:modified xsi:type="dcterms:W3CDTF">2020-07-22T17:47:00Z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2020-07-22T00:00:00Z</vt:filetime>
  </property>
</Properties>
</file>